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E5" w:rsidRPr="00951200" w:rsidRDefault="006722E5" w:rsidP="006C392A">
      <w:pPr>
        <w:ind w:left="363"/>
        <w:jc w:val="center"/>
        <w:rPr>
          <w:rFonts w:ascii="Cambria" w:hAnsi="Cambria"/>
          <w:b/>
          <w:i/>
          <w:color w:val="17365D" w:themeColor="text2" w:themeShade="BF"/>
          <w:sz w:val="22"/>
        </w:rPr>
      </w:pPr>
      <w:r w:rsidRPr="00951200">
        <w:rPr>
          <w:rFonts w:ascii="Cambria" w:hAnsi="Cambria"/>
          <w:b/>
          <w:i/>
          <w:noProof/>
          <w:color w:val="17365D" w:themeColor="text2" w:themeShade="BF"/>
          <w:sz w:val="22"/>
        </w:rPr>
        <w:drawing>
          <wp:inline distT="0" distB="0" distL="0" distR="0">
            <wp:extent cx="4149525" cy="162066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9525" cy="1620667"/>
                    </a:xfrm>
                    <a:prstGeom prst="rect">
                      <a:avLst/>
                    </a:prstGeom>
                    <a:noFill/>
                    <a:ln>
                      <a:noFill/>
                    </a:ln>
                  </pic:spPr>
                </pic:pic>
              </a:graphicData>
            </a:graphic>
          </wp:inline>
        </w:drawing>
      </w:r>
    </w:p>
    <w:p w:rsidR="006722E5" w:rsidRPr="001606DE" w:rsidRDefault="006722E5" w:rsidP="006C392A">
      <w:pPr>
        <w:ind w:left="363"/>
        <w:jc w:val="center"/>
        <w:rPr>
          <w:rFonts w:ascii="Cambria" w:hAnsi="Cambria"/>
          <w:b/>
          <w:i/>
          <w:color w:val="17365D" w:themeColor="text2" w:themeShade="BF"/>
          <w:sz w:val="12"/>
          <w:szCs w:val="12"/>
        </w:rPr>
      </w:pPr>
    </w:p>
    <w:p w:rsidR="006C392A" w:rsidRPr="001606DE" w:rsidRDefault="006C392A" w:rsidP="006C392A">
      <w:pPr>
        <w:ind w:left="363"/>
        <w:jc w:val="center"/>
        <w:rPr>
          <w:rFonts w:ascii="Cambria" w:hAnsi="Cambria"/>
          <w:b/>
          <w:i/>
          <w:color w:val="17365D" w:themeColor="text2" w:themeShade="BF"/>
          <w:szCs w:val="24"/>
        </w:rPr>
      </w:pPr>
      <w:r w:rsidRPr="001606DE">
        <w:rPr>
          <w:rFonts w:ascii="Cambria" w:hAnsi="Cambria"/>
          <w:b/>
          <w:i/>
          <w:color w:val="17365D" w:themeColor="text2" w:themeShade="BF"/>
          <w:szCs w:val="24"/>
        </w:rPr>
        <w:t>Schema per la preghiera in famiglia nel Giorno del Signore</w:t>
      </w:r>
    </w:p>
    <w:p w:rsidR="006C392A" w:rsidRPr="001606DE" w:rsidRDefault="005D7C9F" w:rsidP="006C392A">
      <w:pPr>
        <w:ind w:left="363"/>
        <w:jc w:val="center"/>
        <w:rPr>
          <w:rFonts w:ascii="Cambria" w:hAnsi="Cambria"/>
          <w:b/>
          <w:i/>
          <w:color w:val="17365D" w:themeColor="text2" w:themeShade="BF"/>
          <w:szCs w:val="24"/>
        </w:rPr>
      </w:pPr>
      <w:r>
        <w:rPr>
          <w:rFonts w:ascii="Cambria" w:hAnsi="Cambria"/>
          <w:b/>
          <w:i/>
          <w:color w:val="17365D" w:themeColor="text2" w:themeShade="BF"/>
          <w:szCs w:val="24"/>
        </w:rPr>
        <w:t>26</w:t>
      </w:r>
      <w:r w:rsidR="006C392A" w:rsidRPr="001606DE">
        <w:rPr>
          <w:rFonts w:ascii="Cambria" w:hAnsi="Cambria"/>
          <w:b/>
          <w:i/>
          <w:color w:val="17365D" w:themeColor="text2" w:themeShade="BF"/>
          <w:szCs w:val="24"/>
        </w:rPr>
        <w:t xml:space="preserve"> </w:t>
      </w:r>
      <w:r w:rsidR="005D2CE6">
        <w:rPr>
          <w:rFonts w:ascii="Cambria" w:hAnsi="Cambria"/>
          <w:b/>
          <w:i/>
          <w:color w:val="17365D" w:themeColor="text2" w:themeShade="BF"/>
          <w:szCs w:val="24"/>
        </w:rPr>
        <w:t>aprile</w:t>
      </w:r>
      <w:r w:rsidR="006C392A" w:rsidRPr="001606DE">
        <w:rPr>
          <w:rFonts w:ascii="Cambria" w:hAnsi="Cambria"/>
          <w:b/>
          <w:i/>
          <w:color w:val="17365D" w:themeColor="text2" w:themeShade="BF"/>
          <w:szCs w:val="24"/>
        </w:rPr>
        <w:t xml:space="preserve"> 2020 – </w:t>
      </w:r>
      <w:r>
        <w:rPr>
          <w:rFonts w:ascii="Cambria" w:hAnsi="Cambria"/>
          <w:b/>
          <w:i/>
          <w:color w:val="17365D" w:themeColor="text2" w:themeShade="BF"/>
          <w:szCs w:val="24"/>
        </w:rPr>
        <w:t>I</w:t>
      </w:r>
      <w:r w:rsidR="005D2CE6">
        <w:rPr>
          <w:rFonts w:ascii="Cambria" w:hAnsi="Cambria"/>
          <w:b/>
          <w:i/>
          <w:color w:val="17365D" w:themeColor="text2" w:themeShade="BF"/>
          <w:szCs w:val="24"/>
        </w:rPr>
        <w:t>II</w:t>
      </w:r>
      <w:r w:rsidR="006C392A" w:rsidRPr="001606DE">
        <w:rPr>
          <w:rFonts w:ascii="Cambria" w:hAnsi="Cambria"/>
          <w:b/>
          <w:i/>
          <w:color w:val="17365D" w:themeColor="text2" w:themeShade="BF"/>
          <w:szCs w:val="24"/>
        </w:rPr>
        <w:t xml:space="preserve"> Domenica di </w:t>
      </w:r>
      <w:r w:rsidR="005D2CE6">
        <w:rPr>
          <w:rFonts w:ascii="Cambria" w:hAnsi="Cambria"/>
          <w:b/>
          <w:i/>
          <w:color w:val="17365D" w:themeColor="text2" w:themeShade="BF"/>
          <w:szCs w:val="24"/>
        </w:rPr>
        <w:t>Pasqua</w:t>
      </w:r>
      <w:r w:rsidR="006C392A" w:rsidRPr="001606DE">
        <w:rPr>
          <w:rFonts w:ascii="Cambria" w:hAnsi="Cambria"/>
          <w:b/>
          <w:i/>
          <w:color w:val="17365D" w:themeColor="text2" w:themeShade="BF"/>
          <w:szCs w:val="24"/>
        </w:rPr>
        <w:t xml:space="preserve"> – anno A</w:t>
      </w:r>
    </w:p>
    <w:p w:rsidR="00DA4966" w:rsidRPr="00951200" w:rsidRDefault="00DA4966" w:rsidP="006C392A">
      <w:pPr>
        <w:rPr>
          <w:rFonts w:ascii="Cambria" w:hAnsi="Cambria"/>
        </w:rPr>
      </w:pPr>
    </w:p>
    <w:p w:rsidR="006C392A" w:rsidRPr="00951200" w:rsidRDefault="008E67EA" w:rsidP="004B7351">
      <w:pPr>
        <w:rPr>
          <w:rFonts w:ascii="Cambria" w:hAnsi="Cambria"/>
          <w:i/>
          <w:iCs/>
          <w:color w:val="FF0000"/>
          <w:sz w:val="20"/>
          <w:szCs w:val="20"/>
        </w:rPr>
      </w:pPr>
      <w:r w:rsidRPr="00951200">
        <w:rPr>
          <w:rFonts w:ascii="Cambria" w:hAnsi="Cambria"/>
          <w:i/>
          <w:iCs/>
          <w:color w:val="FF0000"/>
          <w:sz w:val="20"/>
          <w:szCs w:val="20"/>
        </w:rPr>
        <w:t xml:space="preserve">Si scelga </w:t>
      </w:r>
      <w:r w:rsidR="00AB4F11" w:rsidRPr="00951200">
        <w:rPr>
          <w:rFonts w:ascii="Cambria" w:hAnsi="Cambria"/>
          <w:i/>
          <w:iCs/>
          <w:color w:val="FF0000"/>
          <w:sz w:val="20"/>
          <w:szCs w:val="20"/>
        </w:rPr>
        <w:t xml:space="preserve">adeguatamente </w:t>
      </w:r>
      <w:r w:rsidRPr="00951200">
        <w:rPr>
          <w:rFonts w:ascii="Cambria" w:hAnsi="Cambria"/>
          <w:i/>
          <w:iCs/>
          <w:color w:val="FF0000"/>
          <w:sz w:val="20"/>
          <w:szCs w:val="20"/>
        </w:rPr>
        <w:t>il luogo della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preghiera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se possibile si predisponga</w:t>
      </w:r>
      <w:r w:rsidR="00DA4966" w:rsidRPr="00951200">
        <w:rPr>
          <w:rFonts w:ascii="Cambria" w:hAnsi="Cambria"/>
          <w:i/>
          <w:iCs/>
          <w:color w:val="FF0000"/>
          <w:sz w:val="20"/>
          <w:szCs w:val="20"/>
        </w:rPr>
        <w:t>no</w:t>
      </w:r>
      <w:r w:rsidR="002826A4" w:rsidRPr="00951200">
        <w:rPr>
          <w:rFonts w:ascii="Cambria" w:hAnsi="Cambria"/>
          <w:i/>
          <w:iCs/>
          <w:color w:val="FF0000"/>
          <w:sz w:val="20"/>
          <w:szCs w:val="20"/>
        </w:rPr>
        <w:t xml:space="preserve"> un crocifisso</w:t>
      </w:r>
      <w:r w:rsidR="00AB4F11" w:rsidRPr="00951200">
        <w:rPr>
          <w:rFonts w:ascii="Cambria" w:hAnsi="Cambria"/>
          <w:i/>
          <w:iCs/>
          <w:color w:val="FF0000"/>
          <w:sz w:val="20"/>
          <w:szCs w:val="20"/>
        </w:rPr>
        <w:t xml:space="preserve"> </w:t>
      </w:r>
      <w:r w:rsidR="00DA4966" w:rsidRPr="00951200">
        <w:rPr>
          <w:rFonts w:ascii="Cambria" w:hAnsi="Cambria"/>
          <w:i/>
          <w:iCs/>
          <w:color w:val="FF0000"/>
          <w:sz w:val="20"/>
          <w:szCs w:val="20"/>
        </w:rPr>
        <w:t xml:space="preserve">o una croce </w:t>
      </w:r>
      <w:r w:rsidR="00AB4F11" w:rsidRPr="00951200">
        <w:rPr>
          <w:rFonts w:ascii="Cambria" w:hAnsi="Cambria"/>
          <w:i/>
          <w:iCs/>
          <w:color w:val="FF0000"/>
          <w:sz w:val="20"/>
          <w:szCs w:val="20"/>
        </w:rPr>
        <w:t>ed un cero</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acceso.</w:t>
      </w:r>
    </w:p>
    <w:p w:rsidR="00AB4F11" w:rsidRPr="00951200" w:rsidRDefault="00AB4F11" w:rsidP="004B7351">
      <w:pPr>
        <w:rPr>
          <w:rFonts w:ascii="Cambria" w:hAnsi="Cambria"/>
          <w:i/>
          <w:iCs/>
          <w:color w:val="FF0000"/>
          <w:sz w:val="20"/>
          <w:szCs w:val="20"/>
        </w:rPr>
      </w:pPr>
      <w:r w:rsidRPr="00951200">
        <w:rPr>
          <w:rFonts w:ascii="Cambria" w:hAnsi="Cambria"/>
          <w:i/>
          <w:iCs/>
          <w:color w:val="FF0000"/>
          <w:sz w:val="20"/>
          <w:szCs w:val="20"/>
        </w:rPr>
        <w:t>Un componente della famiglia assumerà il ruolo di Guida della preghiera.</w:t>
      </w:r>
    </w:p>
    <w:p w:rsidR="002826A4" w:rsidRPr="00951200" w:rsidRDefault="002826A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Saluto</w:t>
      </w:r>
    </w:p>
    <w:p w:rsidR="001606DE" w:rsidRDefault="008E67EA"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Nel nome del Padre, e del Figlio, e dello Spirito Santo.</w:t>
      </w:r>
    </w:p>
    <w:p w:rsidR="001606DE" w:rsidRPr="001606DE" w:rsidRDefault="001606DE" w:rsidP="004B7351">
      <w:pPr>
        <w:autoSpaceDE w:val="0"/>
        <w:autoSpaceDN w:val="0"/>
        <w:adjustRightInd w:val="0"/>
        <w:rPr>
          <w:rFonts w:ascii="Cambria" w:hAnsi="Cambria" w:cs="Tahoma"/>
          <w:i/>
          <w:iCs/>
          <w:color w:val="FF0000"/>
          <w:sz w:val="20"/>
          <w:szCs w:val="20"/>
        </w:rPr>
      </w:pPr>
      <w:r w:rsidRPr="001606DE">
        <w:rPr>
          <w:rFonts w:ascii="Cambria" w:hAnsi="Cambria" w:cs="Tahoma"/>
          <w:i/>
          <w:iCs/>
          <w:color w:val="FF0000"/>
          <w:sz w:val="20"/>
          <w:szCs w:val="20"/>
        </w:rPr>
        <w:t>Tutti:</w:t>
      </w:r>
    </w:p>
    <w:p w:rsidR="008E67EA" w:rsidRPr="00951200" w:rsidRDefault="008E67EA" w:rsidP="004B7351">
      <w:pPr>
        <w:autoSpaceDE w:val="0"/>
        <w:autoSpaceDN w:val="0"/>
        <w:adjustRightInd w:val="0"/>
        <w:rPr>
          <w:rFonts w:ascii="Cambria" w:hAnsi="Cambria" w:cs="Tahoma"/>
          <w:color w:val="000000"/>
          <w:szCs w:val="24"/>
        </w:rPr>
      </w:pPr>
      <w:r w:rsidRPr="00951200">
        <w:rPr>
          <w:rFonts w:ascii="Cambria" w:hAnsi="Cambria" w:cs="Tahoma-Bold"/>
          <w:b/>
          <w:bCs/>
          <w:color w:val="000000"/>
          <w:szCs w:val="24"/>
        </w:rPr>
        <w:t>Amen</w:t>
      </w:r>
      <w:r w:rsidRPr="00951200">
        <w:rPr>
          <w:rFonts w:ascii="Cambria" w:hAnsi="Cambria" w:cs="Tahoma"/>
          <w:color w:val="000000"/>
          <w:szCs w:val="24"/>
        </w:rPr>
        <w:t>.</w:t>
      </w:r>
    </w:p>
    <w:p w:rsidR="008E67EA" w:rsidRPr="00951200" w:rsidRDefault="008E67EA"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416E11" w:rsidRDefault="002826A4" w:rsidP="004B7351">
      <w:pPr>
        <w:autoSpaceDE w:val="0"/>
        <w:autoSpaceDN w:val="0"/>
        <w:adjustRightInd w:val="0"/>
        <w:rPr>
          <w:rFonts w:ascii="Cambria" w:hAnsi="Cambria" w:cs="Tahoma"/>
          <w:szCs w:val="24"/>
        </w:rPr>
      </w:pPr>
      <w:r w:rsidRPr="00416E11">
        <w:rPr>
          <w:rFonts w:ascii="Cambria" w:hAnsi="Cambria" w:cs="Tahoma"/>
          <w:szCs w:val="24"/>
        </w:rPr>
        <w:t>Sia benedetto Dio</w:t>
      </w:r>
    </w:p>
    <w:p w:rsidR="00D65C13" w:rsidRPr="00416E11" w:rsidRDefault="00416E11" w:rsidP="00D65C13">
      <w:pPr>
        <w:autoSpaceDE w:val="0"/>
        <w:autoSpaceDN w:val="0"/>
        <w:adjustRightInd w:val="0"/>
        <w:rPr>
          <w:rFonts w:ascii="Cambria" w:hAnsi="Cambria" w:cs="Tahoma"/>
          <w:szCs w:val="24"/>
        </w:rPr>
      </w:pPr>
      <w:r>
        <w:rPr>
          <w:rFonts w:ascii="Cambria" w:hAnsi="Cambria" w:cs="Tahoma"/>
          <w:szCs w:val="24"/>
        </w:rPr>
        <w:t>che non ha abbandonato alla morte il suo Figlio,</w:t>
      </w:r>
    </w:p>
    <w:p w:rsidR="002826A4" w:rsidRPr="00416E11" w:rsidRDefault="00416E11" w:rsidP="00D65C13">
      <w:pPr>
        <w:autoSpaceDE w:val="0"/>
        <w:autoSpaceDN w:val="0"/>
        <w:adjustRightInd w:val="0"/>
        <w:rPr>
          <w:rFonts w:ascii="Cambria" w:hAnsi="Cambria" w:cs="Tahoma"/>
          <w:szCs w:val="24"/>
        </w:rPr>
      </w:pPr>
      <w:r>
        <w:rPr>
          <w:rFonts w:ascii="Cambria" w:hAnsi="Cambria" w:cs="Tahoma"/>
          <w:szCs w:val="24"/>
        </w:rPr>
        <w:t>offrendo anche a noi la gioia della sua risurrezione</w:t>
      </w:r>
      <w:bookmarkStart w:id="0" w:name="_GoBack"/>
      <w:bookmarkEnd w:id="0"/>
    </w:p>
    <w:p w:rsidR="002826A4" w:rsidRPr="00951200" w:rsidRDefault="002826A4" w:rsidP="004B7351">
      <w:pPr>
        <w:autoSpaceDE w:val="0"/>
        <w:autoSpaceDN w:val="0"/>
        <w:adjustRightInd w:val="0"/>
        <w:rPr>
          <w:rFonts w:ascii="Cambria" w:hAnsi="Cambria" w:cs="Tahoma"/>
          <w:szCs w:val="24"/>
        </w:rPr>
      </w:pPr>
      <w:r w:rsidRPr="00416E11">
        <w:rPr>
          <w:rFonts w:ascii="Cambria" w:hAnsi="Cambria" w:cs="Tahoma"/>
          <w:szCs w:val="24"/>
        </w:rPr>
        <w:t>Sia benedetto ora e sempre.</w:t>
      </w:r>
    </w:p>
    <w:p w:rsidR="008E67EA"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famiglia</w:t>
      </w:r>
      <w:r w:rsidR="008E67EA" w:rsidRPr="00951200">
        <w:rPr>
          <w:rFonts w:ascii="Cambria" w:hAnsi="Cambria" w:cs="Tahoma"/>
          <w:i/>
          <w:iCs/>
          <w:color w:val="FF0000"/>
          <w:sz w:val="20"/>
          <w:szCs w:val="20"/>
        </w:rPr>
        <w:t xml:space="preserve"> ripete:</w:t>
      </w:r>
    </w:p>
    <w:p w:rsidR="008E67EA" w:rsidRPr="00951200" w:rsidRDefault="002826A4" w:rsidP="004B7351">
      <w:pPr>
        <w:rPr>
          <w:rFonts w:ascii="Cambria" w:hAnsi="Cambria" w:cs="Tahoma-Bold"/>
          <w:b/>
          <w:bCs/>
          <w:szCs w:val="24"/>
        </w:rPr>
      </w:pPr>
      <w:r w:rsidRPr="00951200">
        <w:rPr>
          <w:rFonts w:ascii="Cambria" w:hAnsi="Cambria" w:cs="Tahoma-Bold"/>
          <w:b/>
          <w:bCs/>
          <w:szCs w:val="24"/>
        </w:rPr>
        <w:t>Sia benedetto ora e sempre.</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Monizione</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977B59" w:rsidRPr="00951200" w:rsidRDefault="002826A4" w:rsidP="00C04B5D">
      <w:pPr>
        <w:autoSpaceDE w:val="0"/>
        <w:autoSpaceDN w:val="0"/>
        <w:adjustRightInd w:val="0"/>
        <w:rPr>
          <w:rFonts w:ascii="Cambria" w:hAnsi="Cambria" w:cs="Tahoma"/>
          <w:szCs w:val="24"/>
        </w:rPr>
      </w:pPr>
      <w:r w:rsidRPr="00C04B5D">
        <w:rPr>
          <w:rFonts w:ascii="Cambria" w:hAnsi="Cambria" w:cs="Tahoma"/>
          <w:szCs w:val="24"/>
        </w:rPr>
        <w:t>Celebriamo insieme</w:t>
      </w:r>
      <w:r w:rsidR="00AB4F11" w:rsidRPr="00C04B5D">
        <w:rPr>
          <w:rFonts w:ascii="Cambria" w:hAnsi="Cambria" w:cs="Tahoma"/>
          <w:szCs w:val="24"/>
        </w:rPr>
        <w:t xml:space="preserve"> </w:t>
      </w:r>
      <w:r w:rsidRPr="00C04B5D">
        <w:rPr>
          <w:rFonts w:ascii="Cambria" w:hAnsi="Cambria" w:cs="Tahoma"/>
          <w:szCs w:val="24"/>
        </w:rPr>
        <w:t xml:space="preserve">questo </w:t>
      </w:r>
      <w:r w:rsidR="00C04B5D">
        <w:rPr>
          <w:rFonts w:ascii="Cambria" w:hAnsi="Cambria" w:cs="Tahoma"/>
          <w:szCs w:val="24"/>
        </w:rPr>
        <w:t>g</w:t>
      </w:r>
      <w:r w:rsidRPr="00C04B5D">
        <w:rPr>
          <w:rFonts w:ascii="Cambria" w:hAnsi="Cambria" w:cs="Tahoma"/>
          <w:szCs w:val="24"/>
        </w:rPr>
        <w:t xml:space="preserve">iorno </w:t>
      </w:r>
      <w:r w:rsidR="00C54C45" w:rsidRPr="00C04B5D">
        <w:rPr>
          <w:rFonts w:ascii="Cambria" w:hAnsi="Cambria" w:cs="Tahoma"/>
          <w:szCs w:val="24"/>
        </w:rPr>
        <w:t xml:space="preserve">luminoso </w:t>
      </w:r>
      <w:r w:rsidRPr="00C04B5D">
        <w:rPr>
          <w:rFonts w:ascii="Cambria" w:hAnsi="Cambria" w:cs="Tahoma"/>
          <w:szCs w:val="24"/>
        </w:rPr>
        <w:t>che il Signore ci dona.</w:t>
      </w:r>
      <w:r w:rsidR="00DA4966" w:rsidRPr="00C04B5D">
        <w:rPr>
          <w:rFonts w:ascii="Cambria" w:hAnsi="Cambria" w:cs="Tahoma"/>
          <w:szCs w:val="24"/>
        </w:rPr>
        <w:t xml:space="preserve"> </w:t>
      </w:r>
      <w:r w:rsidR="00AB4F11" w:rsidRPr="00C04B5D">
        <w:rPr>
          <w:rFonts w:ascii="Cambria" w:hAnsi="Cambria" w:cs="Tahoma"/>
          <w:szCs w:val="24"/>
        </w:rPr>
        <w:t>Anche se nella prova e nell</w:t>
      </w:r>
      <w:r w:rsidR="00977B59" w:rsidRPr="00C04B5D">
        <w:rPr>
          <w:rFonts w:ascii="Cambria" w:hAnsi="Cambria" w:cs="Tahoma"/>
          <w:szCs w:val="24"/>
        </w:rPr>
        <w:t xml:space="preserve">’impossibilità di </w:t>
      </w:r>
      <w:r w:rsidR="00DA4966" w:rsidRPr="00C04B5D">
        <w:rPr>
          <w:rFonts w:ascii="Cambria" w:hAnsi="Cambria" w:cs="Tahoma"/>
          <w:szCs w:val="24"/>
        </w:rPr>
        <w:t>vivere</w:t>
      </w:r>
      <w:r w:rsidR="00977B59" w:rsidRPr="00C04B5D">
        <w:rPr>
          <w:rFonts w:ascii="Cambria" w:hAnsi="Cambria" w:cs="Tahoma"/>
          <w:szCs w:val="24"/>
        </w:rPr>
        <w:t xml:space="preserve"> insieme l’Eucaristia</w:t>
      </w:r>
      <w:r w:rsidR="00DA4966" w:rsidRPr="00C04B5D">
        <w:rPr>
          <w:rFonts w:ascii="Cambria" w:hAnsi="Cambria" w:cs="Tahoma"/>
          <w:szCs w:val="24"/>
        </w:rPr>
        <w:t xml:space="preserve">, </w:t>
      </w:r>
      <w:r w:rsidR="00AB4F11" w:rsidRPr="00C04B5D">
        <w:rPr>
          <w:rFonts w:ascii="Cambria" w:hAnsi="Cambria" w:cs="Tahoma"/>
          <w:szCs w:val="24"/>
        </w:rPr>
        <w:t>vogliamo elevare la nostra lode e la nostra preghiera a</w:t>
      </w:r>
      <w:r w:rsidR="00C54C45" w:rsidRPr="00C04B5D">
        <w:rPr>
          <w:rFonts w:ascii="Cambria" w:hAnsi="Cambria" w:cs="Tahoma"/>
          <w:szCs w:val="24"/>
        </w:rPr>
        <w:t>l Dio che ci sostiene e ci libera</w:t>
      </w:r>
      <w:r w:rsidR="00977B59" w:rsidRPr="00C04B5D">
        <w:rPr>
          <w:rFonts w:ascii="Cambria" w:hAnsi="Cambria" w:cs="Tahoma"/>
          <w:szCs w:val="24"/>
        </w:rPr>
        <w:t>.</w:t>
      </w:r>
      <w:r w:rsidR="00DA4966" w:rsidRPr="00C04B5D">
        <w:rPr>
          <w:rFonts w:ascii="Cambria" w:hAnsi="Cambria" w:cs="Tahoma"/>
          <w:szCs w:val="24"/>
        </w:rPr>
        <w:t xml:space="preserve"> </w:t>
      </w:r>
      <w:r w:rsidR="00C54C45" w:rsidRPr="00C04B5D">
        <w:rPr>
          <w:rFonts w:ascii="Cambria" w:hAnsi="Cambria" w:cs="Tahoma"/>
          <w:szCs w:val="24"/>
        </w:rPr>
        <w:t>Seppur in modo invisibile</w:t>
      </w:r>
      <w:r w:rsidR="00C04B5D">
        <w:rPr>
          <w:rFonts w:ascii="Cambria" w:hAnsi="Cambria" w:cs="Tahoma"/>
          <w:szCs w:val="24"/>
        </w:rPr>
        <w:t>,</w:t>
      </w:r>
      <w:r w:rsidR="00C54C45" w:rsidRPr="00C04B5D">
        <w:rPr>
          <w:rFonts w:ascii="Cambria" w:hAnsi="Cambria" w:cs="Tahoma"/>
          <w:szCs w:val="24"/>
        </w:rPr>
        <w:t xml:space="preserve"> siamo</w:t>
      </w:r>
      <w:r w:rsidR="00977B59" w:rsidRPr="00C04B5D">
        <w:rPr>
          <w:rFonts w:ascii="Cambria" w:hAnsi="Cambria" w:cs="Tahoma"/>
          <w:szCs w:val="24"/>
        </w:rPr>
        <w:t xml:space="preserve"> uniti ai nostri pastori</w:t>
      </w:r>
      <w:r w:rsidR="00DA4966" w:rsidRPr="00C04B5D">
        <w:rPr>
          <w:rFonts w:ascii="Cambria" w:hAnsi="Cambria" w:cs="Tahoma"/>
          <w:szCs w:val="24"/>
        </w:rPr>
        <w:t xml:space="preserve"> </w:t>
      </w:r>
      <w:r w:rsidR="00977B59" w:rsidRPr="00C04B5D">
        <w:rPr>
          <w:rFonts w:ascii="Cambria" w:hAnsi="Cambria" w:cs="Tahoma"/>
          <w:szCs w:val="24"/>
        </w:rPr>
        <w:t xml:space="preserve">e a </w:t>
      </w:r>
      <w:r w:rsidR="00C54C45" w:rsidRPr="00C04B5D">
        <w:rPr>
          <w:rFonts w:ascii="Cambria" w:hAnsi="Cambria" w:cs="Tahoma"/>
          <w:szCs w:val="24"/>
        </w:rPr>
        <w:t xml:space="preserve">tutti i </w:t>
      </w:r>
      <w:r w:rsidR="00977B59" w:rsidRPr="00C04B5D">
        <w:rPr>
          <w:rFonts w:ascii="Cambria" w:hAnsi="Cambria" w:cs="Tahoma"/>
          <w:szCs w:val="24"/>
        </w:rPr>
        <w:t xml:space="preserve">fratelli e </w:t>
      </w:r>
      <w:r w:rsidR="00C54C45" w:rsidRPr="00C04B5D">
        <w:rPr>
          <w:rFonts w:ascii="Cambria" w:hAnsi="Cambria" w:cs="Tahoma"/>
          <w:szCs w:val="24"/>
        </w:rPr>
        <w:t xml:space="preserve">le </w:t>
      </w:r>
      <w:r w:rsidR="00977B59" w:rsidRPr="00C04B5D">
        <w:rPr>
          <w:rFonts w:ascii="Cambria" w:hAnsi="Cambria" w:cs="Tahoma"/>
          <w:szCs w:val="24"/>
        </w:rPr>
        <w:t>sorelle della nostra comunità parrocchiale e diocesana</w:t>
      </w:r>
      <w:r w:rsidR="00DA4966" w:rsidRPr="00C04B5D">
        <w:rPr>
          <w:rFonts w:ascii="Cambria" w:hAnsi="Cambria" w:cs="Tahoma"/>
          <w:szCs w:val="24"/>
        </w:rPr>
        <w:t xml:space="preserve"> </w:t>
      </w:r>
      <w:r w:rsidR="00977B59" w:rsidRPr="00C04B5D">
        <w:rPr>
          <w:rFonts w:ascii="Cambria" w:hAnsi="Cambria" w:cs="Tahoma"/>
          <w:szCs w:val="24"/>
        </w:rPr>
        <w:t>che santificano questo giorno con la loro preghiera.</w:t>
      </w:r>
      <w:r w:rsidR="00C04B5D">
        <w:rPr>
          <w:rFonts w:ascii="Cambria" w:hAnsi="Cambria" w:cs="Tahoma"/>
          <w:szCs w:val="24"/>
        </w:rPr>
        <w:t xml:space="preserve"> </w:t>
      </w:r>
      <w:r w:rsidR="00C04B5D" w:rsidRPr="00C04B5D">
        <w:rPr>
          <w:rFonts w:ascii="Cambria" w:hAnsi="Cambria" w:cs="Tahoma"/>
          <w:szCs w:val="24"/>
        </w:rPr>
        <w:t xml:space="preserve">Il tempo di </w:t>
      </w:r>
      <w:r w:rsidR="00C54C45" w:rsidRPr="00C04B5D">
        <w:rPr>
          <w:rFonts w:ascii="Cambria" w:hAnsi="Cambria" w:cs="Tahoma"/>
          <w:szCs w:val="24"/>
        </w:rPr>
        <w:t xml:space="preserve">Pasqua </w:t>
      </w:r>
      <w:r w:rsidR="00C04B5D" w:rsidRPr="00C04B5D">
        <w:rPr>
          <w:rFonts w:ascii="Cambria" w:hAnsi="Cambria" w:cs="Tahoma"/>
          <w:szCs w:val="24"/>
        </w:rPr>
        <w:t xml:space="preserve">ci offre di partecipare della </w:t>
      </w:r>
      <w:r w:rsidR="00C04B5D">
        <w:rPr>
          <w:rFonts w:ascii="Cambria" w:hAnsi="Cambria" w:cs="Tahoma"/>
          <w:szCs w:val="24"/>
        </w:rPr>
        <w:t>gioia</w:t>
      </w:r>
      <w:r w:rsidR="00C04B5D" w:rsidRPr="00C04B5D">
        <w:rPr>
          <w:rFonts w:ascii="Cambria" w:hAnsi="Cambria" w:cs="Tahoma"/>
          <w:szCs w:val="24"/>
        </w:rPr>
        <w:t xml:space="preserve"> della risurrezione del Signore</w:t>
      </w:r>
      <w:r w:rsidR="00C54C45" w:rsidRPr="00C04B5D">
        <w:rPr>
          <w:rFonts w:ascii="Cambria" w:hAnsi="Cambria" w:cs="Tahoma"/>
          <w:szCs w:val="24"/>
        </w:rPr>
        <w:t>. Per questo a lui rivolgiamo la nostra lode.</w:t>
      </w:r>
    </w:p>
    <w:p w:rsidR="00AB4F11" w:rsidRPr="001606DE" w:rsidRDefault="00AB4F11" w:rsidP="004B7351">
      <w:pPr>
        <w:rPr>
          <w:rFonts w:ascii="Cambria" w:hAnsi="Cambria" w:cs="Tahoma"/>
          <w:sz w:val="12"/>
          <w:szCs w:val="12"/>
        </w:rPr>
      </w:pPr>
    </w:p>
    <w:p w:rsidR="00AB4F11" w:rsidRPr="00951200" w:rsidRDefault="00C04B5D" w:rsidP="004B7351">
      <w:pPr>
        <w:rPr>
          <w:rFonts w:ascii="Cambria" w:hAnsi="Cambria"/>
          <w:b/>
          <w:bCs/>
          <w:smallCaps/>
          <w:color w:val="FF0000"/>
        </w:rPr>
      </w:pPr>
      <w:r>
        <w:rPr>
          <w:rFonts w:ascii="Cambria" w:hAnsi="Cambria"/>
          <w:b/>
          <w:bCs/>
          <w:smallCaps/>
          <w:color w:val="FF0000"/>
        </w:rPr>
        <w:t>Inno</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DA4966" w:rsidRPr="00951200" w:rsidRDefault="00DA4966" w:rsidP="004B7351">
      <w:pPr>
        <w:rPr>
          <w:rFonts w:ascii="Cambria" w:hAnsi="Cambria" w:cs="Tahoma"/>
          <w:b/>
          <w:bCs/>
          <w:i/>
          <w:iCs/>
          <w:color w:val="FF0000"/>
          <w:szCs w:val="24"/>
        </w:rPr>
        <w:sectPr w:rsidR="00DA4966" w:rsidRPr="00951200" w:rsidSect="00B01473">
          <w:pgSz w:w="11906" w:h="16838"/>
          <w:pgMar w:top="284" w:right="907" w:bottom="907" w:left="907" w:header="709" w:footer="709" w:gutter="0"/>
          <w:cols w:space="708"/>
          <w:docGrid w:linePitch="360"/>
        </w:sectPr>
      </w:pPr>
    </w:p>
    <w:p w:rsidR="00C04B5D" w:rsidRPr="00C04B5D" w:rsidRDefault="00C04B5D" w:rsidP="00C04B5D">
      <w:pPr>
        <w:rPr>
          <w:rFonts w:ascii="Cambria" w:hAnsi="Cambria" w:cs="Tahoma"/>
          <w:b/>
          <w:bCs/>
          <w:szCs w:val="24"/>
        </w:rPr>
      </w:pPr>
      <w:r w:rsidRPr="00C04B5D">
        <w:rPr>
          <w:rFonts w:ascii="Cambria" w:hAnsi="Cambria" w:cs="Tahoma"/>
          <w:b/>
          <w:bCs/>
          <w:szCs w:val="24"/>
        </w:rPr>
        <w:t>Ecco il gran giorno di Dio,</w:t>
      </w:r>
    </w:p>
    <w:p w:rsidR="00C04B5D" w:rsidRPr="00C04B5D" w:rsidRDefault="00C04B5D" w:rsidP="00C04B5D">
      <w:pPr>
        <w:rPr>
          <w:rFonts w:ascii="Cambria" w:hAnsi="Cambria" w:cs="Tahoma"/>
          <w:b/>
          <w:bCs/>
          <w:szCs w:val="24"/>
        </w:rPr>
      </w:pPr>
      <w:r w:rsidRPr="00C04B5D">
        <w:rPr>
          <w:rFonts w:ascii="Cambria" w:hAnsi="Cambria" w:cs="Tahoma"/>
          <w:b/>
          <w:bCs/>
          <w:szCs w:val="24"/>
        </w:rPr>
        <w:t>splendente di santa luce:</w:t>
      </w:r>
    </w:p>
    <w:p w:rsidR="00C04B5D" w:rsidRPr="00C04B5D" w:rsidRDefault="00C04B5D" w:rsidP="00C04B5D">
      <w:pPr>
        <w:rPr>
          <w:rFonts w:ascii="Cambria" w:hAnsi="Cambria" w:cs="Tahoma"/>
          <w:b/>
          <w:bCs/>
          <w:szCs w:val="24"/>
        </w:rPr>
      </w:pPr>
      <w:r w:rsidRPr="00C04B5D">
        <w:rPr>
          <w:rFonts w:ascii="Cambria" w:hAnsi="Cambria" w:cs="Tahoma"/>
          <w:b/>
          <w:bCs/>
          <w:szCs w:val="24"/>
        </w:rPr>
        <w:t>nasce nel sangue di Cristo</w:t>
      </w:r>
    </w:p>
    <w:p w:rsidR="00C04B5D" w:rsidRPr="00C04B5D" w:rsidRDefault="00C04B5D" w:rsidP="00C04B5D">
      <w:pPr>
        <w:rPr>
          <w:rFonts w:ascii="Cambria" w:hAnsi="Cambria" w:cs="Tahoma"/>
          <w:b/>
          <w:bCs/>
          <w:szCs w:val="24"/>
        </w:rPr>
      </w:pPr>
      <w:r w:rsidRPr="00C04B5D">
        <w:rPr>
          <w:rFonts w:ascii="Cambria" w:hAnsi="Cambria" w:cs="Tahoma"/>
          <w:b/>
          <w:bCs/>
          <w:szCs w:val="24"/>
        </w:rPr>
        <w:t>l’aurora di un mondo nuovo.</w:t>
      </w:r>
    </w:p>
    <w:p w:rsidR="00C04B5D" w:rsidRPr="004875A3" w:rsidRDefault="00C04B5D" w:rsidP="00C04B5D">
      <w:pPr>
        <w:rPr>
          <w:rFonts w:ascii="Cambria" w:hAnsi="Cambria" w:cs="Tahoma"/>
          <w:b/>
          <w:bCs/>
          <w:sz w:val="12"/>
          <w:szCs w:val="12"/>
        </w:rPr>
      </w:pPr>
    </w:p>
    <w:p w:rsidR="00C04B5D" w:rsidRPr="00C04B5D" w:rsidRDefault="00C04B5D" w:rsidP="00C04B5D">
      <w:pPr>
        <w:rPr>
          <w:rFonts w:ascii="Cambria" w:hAnsi="Cambria" w:cs="Tahoma"/>
          <w:b/>
          <w:bCs/>
          <w:szCs w:val="24"/>
        </w:rPr>
      </w:pPr>
      <w:r w:rsidRPr="00C04B5D">
        <w:rPr>
          <w:rFonts w:ascii="Cambria" w:hAnsi="Cambria" w:cs="Tahoma"/>
          <w:b/>
          <w:bCs/>
          <w:szCs w:val="24"/>
        </w:rPr>
        <w:t>Torna alla casa il prodigo,</w:t>
      </w:r>
    </w:p>
    <w:p w:rsidR="00C04B5D" w:rsidRPr="00C04B5D" w:rsidRDefault="00C04B5D" w:rsidP="00C04B5D">
      <w:pPr>
        <w:rPr>
          <w:rFonts w:ascii="Cambria" w:hAnsi="Cambria" w:cs="Tahoma"/>
          <w:b/>
          <w:bCs/>
          <w:szCs w:val="24"/>
        </w:rPr>
      </w:pPr>
      <w:r w:rsidRPr="00C04B5D">
        <w:rPr>
          <w:rFonts w:ascii="Cambria" w:hAnsi="Cambria" w:cs="Tahoma"/>
          <w:b/>
          <w:bCs/>
          <w:szCs w:val="24"/>
        </w:rPr>
        <w:t>splende la luce al cieco;</w:t>
      </w:r>
    </w:p>
    <w:p w:rsidR="00C04B5D" w:rsidRPr="00C04B5D" w:rsidRDefault="00C04B5D" w:rsidP="00C04B5D">
      <w:pPr>
        <w:rPr>
          <w:rFonts w:ascii="Cambria" w:hAnsi="Cambria" w:cs="Tahoma"/>
          <w:b/>
          <w:bCs/>
          <w:szCs w:val="24"/>
        </w:rPr>
      </w:pPr>
      <w:r w:rsidRPr="00C04B5D">
        <w:rPr>
          <w:rFonts w:ascii="Cambria" w:hAnsi="Cambria" w:cs="Tahoma"/>
          <w:b/>
          <w:bCs/>
          <w:szCs w:val="24"/>
        </w:rPr>
        <w:t>il buon ladrone graziato</w:t>
      </w:r>
    </w:p>
    <w:p w:rsidR="00C04B5D" w:rsidRPr="00C04B5D" w:rsidRDefault="00C04B5D" w:rsidP="00C04B5D">
      <w:pPr>
        <w:rPr>
          <w:rFonts w:ascii="Cambria" w:hAnsi="Cambria" w:cs="Tahoma"/>
          <w:b/>
          <w:bCs/>
          <w:szCs w:val="24"/>
        </w:rPr>
      </w:pPr>
      <w:r w:rsidRPr="00C04B5D">
        <w:rPr>
          <w:rFonts w:ascii="Cambria" w:hAnsi="Cambria" w:cs="Tahoma"/>
          <w:b/>
          <w:bCs/>
          <w:szCs w:val="24"/>
        </w:rPr>
        <w:t>dissolve l’antica paura.</w:t>
      </w:r>
    </w:p>
    <w:p w:rsidR="00C04B5D" w:rsidRPr="004875A3" w:rsidRDefault="00C04B5D" w:rsidP="00C04B5D">
      <w:pPr>
        <w:rPr>
          <w:rFonts w:ascii="Cambria" w:hAnsi="Cambria" w:cs="Tahoma"/>
          <w:b/>
          <w:bCs/>
          <w:sz w:val="12"/>
          <w:szCs w:val="12"/>
        </w:rPr>
      </w:pPr>
    </w:p>
    <w:p w:rsidR="00C04B5D" w:rsidRPr="00C04B5D" w:rsidRDefault="00C04B5D" w:rsidP="00C04B5D">
      <w:pPr>
        <w:rPr>
          <w:rFonts w:ascii="Cambria" w:hAnsi="Cambria" w:cs="Tahoma"/>
          <w:b/>
          <w:bCs/>
          <w:szCs w:val="24"/>
        </w:rPr>
      </w:pPr>
      <w:r w:rsidRPr="00C04B5D">
        <w:rPr>
          <w:rFonts w:ascii="Cambria" w:hAnsi="Cambria" w:cs="Tahoma"/>
          <w:b/>
          <w:bCs/>
          <w:szCs w:val="24"/>
        </w:rPr>
        <w:t>Gli angeli guardano attoniti</w:t>
      </w:r>
    </w:p>
    <w:p w:rsidR="00C04B5D" w:rsidRPr="00C04B5D" w:rsidRDefault="00C04B5D" w:rsidP="00C04B5D">
      <w:pPr>
        <w:rPr>
          <w:rFonts w:ascii="Cambria" w:hAnsi="Cambria" w:cs="Tahoma"/>
          <w:b/>
          <w:bCs/>
          <w:szCs w:val="24"/>
        </w:rPr>
      </w:pPr>
      <w:r w:rsidRPr="00C04B5D">
        <w:rPr>
          <w:rFonts w:ascii="Cambria" w:hAnsi="Cambria" w:cs="Tahoma"/>
          <w:b/>
          <w:bCs/>
          <w:szCs w:val="24"/>
        </w:rPr>
        <w:t>il supplizio della croce,</w:t>
      </w:r>
    </w:p>
    <w:p w:rsidR="00C04B5D" w:rsidRPr="00C04B5D" w:rsidRDefault="00C04B5D" w:rsidP="00C04B5D">
      <w:pPr>
        <w:rPr>
          <w:rFonts w:ascii="Cambria" w:hAnsi="Cambria" w:cs="Tahoma"/>
          <w:b/>
          <w:bCs/>
          <w:szCs w:val="24"/>
        </w:rPr>
      </w:pPr>
      <w:r w:rsidRPr="00C04B5D">
        <w:rPr>
          <w:rFonts w:ascii="Cambria" w:hAnsi="Cambria" w:cs="Tahoma"/>
          <w:b/>
          <w:bCs/>
          <w:szCs w:val="24"/>
        </w:rPr>
        <w:t>da cui l’innocente e il reo</w:t>
      </w:r>
    </w:p>
    <w:p w:rsidR="00C04B5D" w:rsidRPr="00C04B5D" w:rsidRDefault="00C04B5D" w:rsidP="00C04B5D">
      <w:pPr>
        <w:rPr>
          <w:rFonts w:ascii="Cambria" w:hAnsi="Cambria" w:cs="Tahoma"/>
          <w:b/>
          <w:bCs/>
          <w:szCs w:val="24"/>
        </w:rPr>
      </w:pPr>
      <w:r w:rsidRPr="00C04B5D">
        <w:rPr>
          <w:rFonts w:ascii="Cambria" w:hAnsi="Cambria" w:cs="Tahoma"/>
          <w:b/>
          <w:bCs/>
          <w:szCs w:val="24"/>
        </w:rPr>
        <w:t>salgono uniti al trionfo.</w:t>
      </w:r>
    </w:p>
    <w:p w:rsidR="00C04B5D" w:rsidRPr="004875A3" w:rsidRDefault="00C04B5D" w:rsidP="00C04B5D">
      <w:pPr>
        <w:rPr>
          <w:rFonts w:ascii="Cambria" w:hAnsi="Cambria" w:cs="Tahoma"/>
          <w:b/>
          <w:bCs/>
          <w:sz w:val="12"/>
          <w:szCs w:val="12"/>
        </w:rPr>
      </w:pPr>
    </w:p>
    <w:p w:rsidR="00C04B5D" w:rsidRPr="00C04B5D" w:rsidRDefault="00C04B5D" w:rsidP="00C04B5D">
      <w:pPr>
        <w:rPr>
          <w:rFonts w:ascii="Cambria" w:hAnsi="Cambria" w:cs="Tahoma"/>
          <w:b/>
          <w:bCs/>
          <w:szCs w:val="24"/>
        </w:rPr>
      </w:pPr>
      <w:r w:rsidRPr="00C04B5D">
        <w:rPr>
          <w:rFonts w:ascii="Cambria" w:hAnsi="Cambria" w:cs="Tahoma"/>
          <w:b/>
          <w:bCs/>
          <w:szCs w:val="24"/>
        </w:rPr>
        <w:t>O mistero insondabile</w:t>
      </w:r>
    </w:p>
    <w:p w:rsidR="00C04B5D" w:rsidRPr="00C04B5D" w:rsidRDefault="00C04B5D" w:rsidP="00C04B5D">
      <w:pPr>
        <w:rPr>
          <w:rFonts w:ascii="Cambria" w:hAnsi="Cambria" w:cs="Tahoma"/>
          <w:b/>
          <w:bCs/>
          <w:szCs w:val="24"/>
        </w:rPr>
      </w:pPr>
      <w:r w:rsidRPr="00C04B5D">
        <w:rPr>
          <w:rFonts w:ascii="Cambria" w:hAnsi="Cambria" w:cs="Tahoma"/>
          <w:b/>
          <w:bCs/>
          <w:szCs w:val="24"/>
        </w:rPr>
        <w:t>dell’umana redenzione:</w:t>
      </w:r>
    </w:p>
    <w:p w:rsidR="00C04B5D" w:rsidRPr="00C04B5D" w:rsidRDefault="00C04B5D" w:rsidP="00C04B5D">
      <w:pPr>
        <w:rPr>
          <w:rFonts w:ascii="Cambria" w:hAnsi="Cambria" w:cs="Tahoma"/>
          <w:b/>
          <w:bCs/>
          <w:szCs w:val="24"/>
        </w:rPr>
      </w:pPr>
      <w:r w:rsidRPr="00C04B5D">
        <w:rPr>
          <w:rFonts w:ascii="Cambria" w:hAnsi="Cambria" w:cs="Tahoma"/>
          <w:b/>
          <w:bCs/>
          <w:szCs w:val="24"/>
        </w:rPr>
        <w:t>morendo sopra il patibolo</w:t>
      </w:r>
    </w:p>
    <w:p w:rsidR="00C04B5D" w:rsidRPr="00C04B5D" w:rsidRDefault="00C04B5D" w:rsidP="00C04B5D">
      <w:pPr>
        <w:rPr>
          <w:rFonts w:ascii="Cambria" w:hAnsi="Cambria" w:cs="Tahoma"/>
          <w:b/>
          <w:bCs/>
          <w:szCs w:val="24"/>
        </w:rPr>
      </w:pPr>
      <w:r w:rsidRPr="00C04B5D">
        <w:rPr>
          <w:rFonts w:ascii="Cambria" w:hAnsi="Cambria" w:cs="Tahoma"/>
          <w:b/>
          <w:bCs/>
          <w:szCs w:val="24"/>
        </w:rPr>
        <w:t>Cristo sconfigge la morte.</w:t>
      </w:r>
    </w:p>
    <w:p w:rsidR="00C04B5D" w:rsidRPr="004875A3" w:rsidRDefault="00C04B5D" w:rsidP="00C04B5D">
      <w:pPr>
        <w:rPr>
          <w:rFonts w:ascii="Cambria" w:hAnsi="Cambria" w:cs="Tahoma"/>
          <w:b/>
          <w:bCs/>
          <w:sz w:val="12"/>
          <w:szCs w:val="12"/>
        </w:rPr>
      </w:pPr>
    </w:p>
    <w:p w:rsidR="00C04B5D" w:rsidRPr="00C04B5D" w:rsidRDefault="00C04B5D" w:rsidP="00C04B5D">
      <w:pPr>
        <w:rPr>
          <w:rFonts w:ascii="Cambria" w:hAnsi="Cambria" w:cs="Tahoma"/>
          <w:b/>
          <w:bCs/>
          <w:szCs w:val="24"/>
        </w:rPr>
      </w:pPr>
      <w:r w:rsidRPr="00C04B5D">
        <w:rPr>
          <w:rFonts w:ascii="Cambria" w:hAnsi="Cambria" w:cs="Tahoma"/>
          <w:b/>
          <w:bCs/>
          <w:szCs w:val="24"/>
        </w:rPr>
        <w:t>Giorno di grandi prodigi!</w:t>
      </w:r>
    </w:p>
    <w:p w:rsidR="00C04B5D" w:rsidRPr="00C04B5D" w:rsidRDefault="00C04B5D" w:rsidP="00C04B5D">
      <w:pPr>
        <w:rPr>
          <w:rFonts w:ascii="Cambria" w:hAnsi="Cambria" w:cs="Tahoma"/>
          <w:b/>
          <w:bCs/>
          <w:szCs w:val="24"/>
        </w:rPr>
      </w:pPr>
      <w:r w:rsidRPr="00C04B5D">
        <w:rPr>
          <w:rFonts w:ascii="Cambria" w:hAnsi="Cambria" w:cs="Tahoma"/>
          <w:b/>
          <w:bCs/>
          <w:szCs w:val="24"/>
        </w:rPr>
        <w:t>La colpa cerca il perdono,</w:t>
      </w:r>
    </w:p>
    <w:p w:rsidR="00C04B5D" w:rsidRPr="00C04B5D" w:rsidRDefault="00C04B5D" w:rsidP="00C04B5D">
      <w:pPr>
        <w:rPr>
          <w:rFonts w:ascii="Cambria" w:hAnsi="Cambria" w:cs="Tahoma"/>
          <w:b/>
          <w:bCs/>
          <w:szCs w:val="24"/>
        </w:rPr>
      </w:pPr>
      <w:r w:rsidRPr="00C04B5D">
        <w:rPr>
          <w:rFonts w:ascii="Cambria" w:hAnsi="Cambria" w:cs="Tahoma"/>
          <w:b/>
          <w:bCs/>
          <w:szCs w:val="24"/>
        </w:rPr>
        <w:t>l’amore vince il timore,</w:t>
      </w:r>
    </w:p>
    <w:p w:rsidR="00C04B5D" w:rsidRPr="00C04B5D" w:rsidRDefault="00C04B5D" w:rsidP="00C04B5D">
      <w:pPr>
        <w:rPr>
          <w:rFonts w:ascii="Cambria" w:hAnsi="Cambria" w:cs="Tahoma"/>
          <w:b/>
          <w:bCs/>
          <w:szCs w:val="24"/>
        </w:rPr>
      </w:pPr>
      <w:r w:rsidRPr="00C04B5D">
        <w:rPr>
          <w:rFonts w:ascii="Cambria" w:hAnsi="Cambria" w:cs="Tahoma"/>
          <w:b/>
          <w:bCs/>
          <w:szCs w:val="24"/>
        </w:rPr>
        <w:t>la morte dona la vita.</w:t>
      </w:r>
    </w:p>
    <w:p w:rsidR="00C04B5D" w:rsidRPr="004875A3" w:rsidRDefault="00C04B5D" w:rsidP="00C04B5D">
      <w:pPr>
        <w:rPr>
          <w:rFonts w:ascii="Cambria" w:hAnsi="Cambria" w:cs="Tahoma"/>
          <w:b/>
          <w:bCs/>
          <w:sz w:val="12"/>
          <w:szCs w:val="12"/>
        </w:rPr>
      </w:pPr>
    </w:p>
    <w:p w:rsidR="00C04B5D" w:rsidRPr="00C04B5D" w:rsidRDefault="00C04B5D" w:rsidP="00C04B5D">
      <w:pPr>
        <w:rPr>
          <w:rFonts w:ascii="Cambria" w:hAnsi="Cambria" w:cs="Tahoma"/>
          <w:b/>
          <w:bCs/>
          <w:szCs w:val="24"/>
        </w:rPr>
      </w:pPr>
      <w:r w:rsidRPr="00C04B5D">
        <w:rPr>
          <w:rFonts w:ascii="Cambria" w:hAnsi="Cambria" w:cs="Tahoma"/>
          <w:b/>
          <w:bCs/>
          <w:szCs w:val="24"/>
        </w:rPr>
        <w:t>Irradia sulla tua Chiesa</w:t>
      </w:r>
    </w:p>
    <w:p w:rsidR="00C04B5D" w:rsidRPr="00C04B5D" w:rsidRDefault="00C04B5D" w:rsidP="00C04B5D">
      <w:pPr>
        <w:rPr>
          <w:rFonts w:ascii="Cambria" w:hAnsi="Cambria" w:cs="Tahoma"/>
          <w:b/>
          <w:bCs/>
          <w:szCs w:val="24"/>
        </w:rPr>
      </w:pPr>
      <w:r w:rsidRPr="00C04B5D">
        <w:rPr>
          <w:rFonts w:ascii="Cambria" w:hAnsi="Cambria" w:cs="Tahoma"/>
          <w:b/>
          <w:bCs/>
          <w:szCs w:val="24"/>
        </w:rPr>
        <w:t>la gioia pasquale, o Signore,</w:t>
      </w:r>
    </w:p>
    <w:p w:rsidR="00C04B5D" w:rsidRPr="00C04B5D" w:rsidRDefault="00C04B5D" w:rsidP="00C04B5D">
      <w:pPr>
        <w:rPr>
          <w:rFonts w:ascii="Cambria" w:hAnsi="Cambria" w:cs="Tahoma"/>
          <w:b/>
          <w:bCs/>
          <w:szCs w:val="24"/>
        </w:rPr>
      </w:pPr>
      <w:r w:rsidRPr="00C04B5D">
        <w:rPr>
          <w:rFonts w:ascii="Cambria" w:hAnsi="Cambria" w:cs="Tahoma"/>
          <w:b/>
          <w:bCs/>
          <w:szCs w:val="24"/>
        </w:rPr>
        <w:t>unisci alla tua vittoria</w:t>
      </w:r>
    </w:p>
    <w:p w:rsidR="00C04B5D" w:rsidRPr="00C04B5D" w:rsidRDefault="00C04B5D" w:rsidP="00C04B5D">
      <w:pPr>
        <w:rPr>
          <w:rFonts w:ascii="Cambria" w:hAnsi="Cambria" w:cs="Tahoma"/>
          <w:b/>
          <w:bCs/>
          <w:szCs w:val="24"/>
        </w:rPr>
      </w:pPr>
      <w:r w:rsidRPr="00C04B5D">
        <w:rPr>
          <w:rFonts w:ascii="Cambria" w:hAnsi="Cambria" w:cs="Tahoma"/>
          <w:b/>
          <w:bCs/>
          <w:szCs w:val="24"/>
        </w:rPr>
        <w:t>i rinati nel battesimo.</w:t>
      </w:r>
    </w:p>
    <w:p w:rsidR="00C04B5D" w:rsidRPr="004875A3" w:rsidRDefault="00C04B5D" w:rsidP="00C04B5D">
      <w:pPr>
        <w:rPr>
          <w:rFonts w:ascii="Cambria" w:hAnsi="Cambria" w:cs="Tahoma"/>
          <w:b/>
          <w:bCs/>
          <w:sz w:val="12"/>
          <w:szCs w:val="12"/>
        </w:rPr>
      </w:pPr>
    </w:p>
    <w:p w:rsidR="00C04B5D" w:rsidRPr="00C04B5D" w:rsidRDefault="00C04B5D" w:rsidP="00C04B5D">
      <w:pPr>
        <w:rPr>
          <w:rFonts w:ascii="Cambria" w:hAnsi="Cambria" w:cs="Tahoma"/>
          <w:b/>
          <w:bCs/>
          <w:szCs w:val="24"/>
        </w:rPr>
      </w:pPr>
      <w:r w:rsidRPr="00C04B5D">
        <w:rPr>
          <w:rFonts w:ascii="Cambria" w:hAnsi="Cambria" w:cs="Tahoma"/>
          <w:b/>
          <w:bCs/>
          <w:szCs w:val="24"/>
        </w:rPr>
        <w:t>Sia lode e onore a Cristo,</w:t>
      </w:r>
    </w:p>
    <w:p w:rsidR="00C04B5D" w:rsidRPr="00C04B5D" w:rsidRDefault="00C04B5D" w:rsidP="00C04B5D">
      <w:pPr>
        <w:rPr>
          <w:rFonts w:ascii="Cambria" w:hAnsi="Cambria" w:cs="Tahoma"/>
          <w:b/>
          <w:bCs/>
          <w:szCs w:val="24"/>
        </w:rPr>
      </w:pPr>
      <w:r w:rsidRPr="00C04B5D">
        <w:rPr>
          <w:rFonts w:ascii="Cambria" w:hAnsi="Cambria" w:cs="Tahoma"/>
          <w:b/>
          <w:bCs/>
          <w:szCs w:val="24"/>
        </w:rPr>
        <w:t>vincitore della morte,</w:t>
      </w:r>
    </w:p>
    <w:p w:rsidR="00C04B5D" w:rsidRPr="00C04B5D" w:rsidRDefault="00C04B5D" w:rsidP="00C04B5D">
      <w:pPr>
        <w:rPr>
          <w:rFonts w:ascii="Cambria" w:hAnsi="Cambria" w:cs="Tahoma"/>
          <w:b/>
          <w:bCs/>
          <w:szCs w:val="24"/>
        </w:rPr>
      </w:pPr>
      <w:r w:rsidRPr="00C04B5D">
        <w:rPr>
          <w:rFonts w:ascii="Cambria" w:hAnsi="Cambria" w:cs="Tahoma"/>
          <w:b/>
          <w:bCs/>
          <w:szCs w:val="24"/>
        </w:rPr>
        <w:t>al Padre e al Santo Spirito</w:t>
      </w:r>
    </w:p>
    <w:p w:rsidR="00B01473" w:rsidRPr="00951200" w:rsidRDefault="00C04B5D" w:rsidP="00C04B5D">
      <w:pPr>
        <w:rPr>
          <w:rFonts w:ascii="Cambria" w:hAnsi="Cambria"/>
          <w:b/>
          <w:bCs/>
          <w:smallCaps/>
          <w:color w:val="FF0000"/>
        </w:rPr>
      </w:pPr>
      <w:r w:rsidRPr="00C04B5D">
        <w:rPr>
          <w:rFonts w:ascii="Cambria" w:hAnsi="Cambria" w:cs="Tahoma"/>
          <w:b/>
          <w:bCs/>
          <w:szCs w:val="24"/>
        </w:rPr>
        <w:t>ora e nei secoli eterni. Amen.</w:t>
      </w:r>
      <w:r w:rsidRPr="00C04B5D">
        <w:rPr>
          <w:rFonts w:ascii="Cambria" w:hAnsi="Cambria" w:cs="Tahoma"/>
          <w:b/>
          <w:bCs/>
          <w:smallCaps/>
          <w:color w:val="FF0000"/>
          <w:szCs w:val="24"/>
        </w:rPr>
        <w:t xml:space="preserve"> </w:t>
      </w:r>
      <w:r w:rsidR="00B01473" w:rsidRPr="00951200">
        <w:rPr>
          <w:rFonts w:ascii="Cambria" w:hAnsi="Cambria"/>
          <w:b/>
          <w:bCs/>
          <w:smallCaps/>
          <w:color w:val="FF0000"/>
        </w:rPr>
        <w:br w:type="page"/>
      </w:r>
    </w:p>
    <w:p w:rsidR="004875A3" w:rsidRDefault="004875A3" w:rsidP="004B7351">
      <w:pPr>
        <w:rPr>
          <w:rFonts w:ascii="Cambria" w:hAnsi="Cambria"/>
          <w:b/>
          <w:bCs/>
          <w:smallCaps/>
          <w:color w:val="FF0000"/>
        </w:rPr>
        <w:sectPr w:rsidR="004875A3" w:rsidSect="004875A3">
          <w:type w:val="continuous"/>
          <w:pgSz w:w="11906" w:h="16838"/>
          <w:pgMar w:top="907" w:right="907" w:bottom="907" w:left="907" w:header="709" w:footer="709" w:gutter="0"/>
          <w:cols w:num="2" w:space="708"/>
          <w:docGrid w:linePitch="360"/>
        </w:sect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lastRenderedPageBreak/>
        <w:t>Colletta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5D7C9F" w:rsidRPr="005D7C9F" w:rsidRDefault="005D7C9F" w:rsidP="005D7C9F">
      <w:pPr>
        <w:rPr>
          <w:rFonts w:ascii="Cambria" w:hAnsi="Cambria"/>
        </w:rPr>
      </w:pPr>
      <w:r w:rsidRPr="005D7C9F">
        <w:rPr>
          <w:rFonts w:ascii="Cambria" w:hAnsi="Cambria"/>
        </w:rPr>
        <w:t>Esulti sempre il tuo popolo, o Padre,</w:t>
      </w:r>
    </w:p>
    <w:p w:rsidR="005D7C9F" w:rsidRPr="005D7C9F" w:rsidRDefault="005D7C9F" w:rsidP="005D7C9F">
      <w:pPr>
        <w:rPr>
          <w:rFonts w:ascii="Cambria" w:hAnsi="Cambria"/>
        </w:rPr>
      </w:pPr>
      <w:r w:rsidRPr="005D7C9F">
        <w:rPr>
          <w:rFonts w:ascii="Cambria" w:hAnsi="Cambria"/>
        </w:rPr>
        <w:t>per la rinnovata giovinezza dello spirito,</w:t>
      </w:r>
    </w:p>
    <w:p w:rsidR="005D7C9F" w:rsidRPr="005D7C9F" w:rsidRDefault="005D7C9F" w:rsidP="005D7C9F">
      <w:pPr>
        <w:rPr>
          <w:rFonts w:ascii="Cambria" w:hAnsi="Cambria"/>
        </w:rPr>
      </w:pPr>
      <w:r w:rsidRPr="005D7C9F">
        <w:rPr>
          <w:rFonts w:ascii="Cambria" w:hAnsi="Cambria"/>
        </w:rPr>
        <w:t>e come oggi si allieta per il dono della dignità filiale,</w:t>
      </w:r>
    </w:p>
    <w:p w:rsidR="005D7C9F" w:rsidRDefault="005D7C9F" w:rsidP="005D7C9F">
      <w:pPr>
        <w:rPr>
          <w:rFonts w:ascii="Cambria" w:hAnsi="Cambria"/>
        </w:rPr>
      </w:pPr>
      <w:r w:rsidRPr="005D7C9F">
        <w:rPr>
          <w:rFonts w:ascii="Cambria" w:hAnsi="Cambria"/>
        </w:rPr>
        <w:t>così pregusti nella speranza il giorno glorioso della risurrezione.</w:t>
      </w:r>
    </w:p>
    <w:p w:rsidR="00734D34" w:rsidRPr="00951200" w:rsidRDefault="00D65E0D" w:rsidP="005D7C9F">
      <w:pPr>
        <w:rPr>
          <w:rFonts w:ascii="Cambria" w:hAnsi="Cambria"/>
        </w:rPr>
      </w:pPr>
      <w:r>
        <w:rPr>
          <w:rFonts w:ascii="Cambria" w:hAnsi="Cambria"/>
        </w:rPr>
        <w:t>Per Cristo nostro Signore</w:t>
      </w:r>
      <w:r w:rsidR="00734D34" w:rsidRPr="00951200">
        <w:rPr>
          <w:rFonts w:ascii="Cambria" w:hAnsi="Cambria"/>
        </w:rPr>
        <w:t>.</w:t>
      </w:r>
    </w:p>
    <w:p w:rsidR="00734D34" w:rsidRPr="00951200" w:rsidRDefault="00734D34" w:rsidP="00734D34">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34D34" w:rsidRPr="00951200" w:rsidRDefault="00734D34" w:rsidP="00734D34">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734D34" w:rsidRPr="00951200" w:rsidRDefault="00734D3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Liturgia della Parola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I membri della famiglia si alternano nella lettura dei brani proposti dalla Liturgia del Giorno.</w:t>
      </w:r>
    </w:p>
    <w:p w:rsidR="00977B59" w:rsidRPr="00951200" w:rsidRDefault="00977B59" w:rsidP="004B7351">
      <w:pPr>
        <w:rPr>
          <w:rFonts w:ascii="Cambria" w:hAnsi="Cambria"/>
          <w:b/>
          <w:smallCaps/>
        </w:rPr>
      </w:pPr>
    </w:p>
    <w:p w:rsidR="002826A4" w:rsidRPr="00951200" w:rsidRDefault="002826A4" w:rsidP="004B7351">
      <w:pPr>
        <w:rPr>
          <w:rFonts w:ascii="Cambria" w:hAnsi="Cambria"/>
        </w:rPr>
      </w:pPr>
      <w:r w:rsidRPr="00951200">
        <w:rPr>
          <w:rFonts w:ascii="Cambria" w:hAnsi="Cambria"/>
          <w:b/>
          <w:smallCaps/>
          <w:color w:val="FF0000"/>
        </w:rPr>
        <w:t xml:space="preserve">Prima Lettura </w:t>
      </w:r>
      <w:r w:rsidR="00F2514C" w:rsidRPr="00F2514C">
        <w:rPr>
          <w:rFonts w:ascii="Cambria" w:hAnsi="Cambria"/>
        </w:rPr>
        <w:t xml:space="preserve">At </w:t>
      </w:r>
      <w:r w:rsidR="005D7C9F" w:rsidRPr="005D7C9F">
        <w:rPr>
          <w:rFonts w:ascii="Cambria" w:hAnsi="Cambria"/>
        </w:rPr>
        <w:t>2,14.22-33</w:t>
      </w:r>
    </w:p>
    <w:p w:rsidR="00F2514C" w:rsidRDefault="005D7C9F" w:rsidP="004B7351">
      <w:pPr>
        <w:rPr>
          <w:rFonts w:ascii="Cambria" w:hAnsi="Cambria"/>
          <w:i/>
          <w:sz w:val="20"/>
          <w:szCs w:val="18"/>
        </w:rPr>
      </w:pPr>
      <w:r w:rsidRPr="005D7C9F">
        <w:rPr>
          <w:rFonts w:ascii="Cambria" w:hAnsi="Cambria"/>
          <w:i/>
          <w:sz w:val="20"/>
          <w:szCs w:val="18"/>
        </w:rPr>
        <w:t>Non era possibile che la morte lo tenesse in suo potere.</w:t>
      </w:r>
    </w:p>
    <w:p w:rsidR="005D7C9F" w:rsidRPr="00951200" w:rsidRDefault="005D7C9F" w:rsidP="004B7351">
      <w:pPr>
        <w:rPr>
          <w:rFonts w:ascii="Cambria" w:hAnsi="Cambria"/>
          <w:sz w:val="12"/>
          <w:szCs w:val="12"/>
        </w:rPr>
      </w:pPr>
    </w:p>
    <w:p w:rsidR="005C0ED3" w:rsidRDefault="005C0ED3" w:rsidP="00734D34">
      <w:pPr>
        <w:rPr>
          <w:rFonts w:ascii="Cambria" w:hAnsi="Cambria"/>
        </w:rPr>
      </w:pPr>
      <w:r>
        <w:rPr>
          <w:rFonts w:ascii="Cambria" w:hAnsi="Cambria"/>
        </w:rPr>
        <w:t>Dagli Atti degli Apostoli</w:t>
      </w:r>
    </w:p>
    <w:p w:rsidR="005D7C9F" w:rsidRDefault="005D7C9F" w:rsidP="00734D34">
      <w:pPr>
        <w:rPr>
          <w:rFonts w:ascii="Cambria" w:hAnsi="Cambria"/>
        </w:rPr>
      </w:pPr>
      <w:r w:rsidRPr="005D7C9F">
        <w:rPr>
          <w:rFonts w:ascii="Cambria" w:hAnsi="Cambria"/>
        </w:rPr>
        <w:t>[Nel giorno di Pentecoste,] Pietro con gli Undici si alzò in piedi e a voce alta parlò così: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w:t>
      </w:r>
    </w:p>
    <w:p w:rsidR="00977B59" w:rsidRPr="00951200" w:rsidRDefault="00977B59" w:rsidP="00734D34">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Salmo Responsoriale</w:t>
      </w:r>
      <w:r w:rsidRPr="00951200">
        <w:rPr>
          <w:rFonts w:ascii="Cambria" w:hAnsi="Cambria"/>
          <w:color w:val="FF0000"/>
        </w:rPr>
        <w:t xml:space="preserve"> </w:t>
      </w:r>
      <w:r w:rsidRPr="00951200">
        <w:rPr>
          <w:rFonts w:ascii="Cambria" w:hAnsi="Cambria"/>
        </w:rPr>
        <w:t xml:space="preserve">Dal Sal </w:t>
      </w:r>
      <w:r w:rsidR="00F2514C">
        <w:rPr>
          <w:rFonts w:ascii="Cambria" w:hAnsi="Cambria"/>
        </w:rPr>
        <w:t>117</w:t>
      </w:r>
      <w:r w:rsidR="00EE5A2E">
        <w:rPr>
          <w:rFonts w:ascii="Cambria" w:hAnsi="Cambria"/>
        </w:rPr>
        <w:t xml:space="preserve"> (</w:t>
      </w:r>
      <w:r w:rsidR="00F2514C">
        <w:rPr>
          <w:rFonts w:ascii="Cambria" w:hAnsi="Cambria"/>
        </w:rPr>
        <w:t>118</w:t>
      </w:r>
      <w:r w:rsidR="00EE5A2E">
        <w:rPr>
          <w:rFonts w:ascii="Cambria" w:hAnsi="Cambria"/>
        </w:rPr>
        <w:t>)</w:t>
      </w:r>
    </w:p>
    <w:p w:rsidR="00977B59" w:rsidRPr="004875A3" w:rsidRDefault="00977B59" w:rsidP="004B7351">
      <w:pPr>
        <w:rPr>
          <w:rFonts w:ascii="Cambria" w:hAnsi="Cambria"/>
          <w:b/>
          <w:i/>
          <w:sz w:val="12"/>
          <w:szCs w:val="12"/>
        </w:rPr>
      </w:pPr>
    </w:p>
    <w:p w:rsidR="00951200" w:rsidRDefault="002826A4" w:rsidP="00734D34">
      <w:pPr>
        <w:rPr>
          <w:rFonts w:ascii="Cambria" w:hAnsi="Cambria"/>
          <w:b/>
          <w:i/>
        </w:rPr>
      </w:pPr>
      <w:r w:rsidRPr="00951200">
        <w:rPr>
          <w:rFonts w:ascii="Cambria" w:hAnsi="Cambria"/>
          <w:b/>
          <w:i/>
        </w:rPr>
        <w:t xml:space="preserve">R. </w:t>
      </w:r>
      <w:r w:rsidR="005D7C9F" w:rsidRPr="005D7C9F">
        <w:rPr>
          <w:rFonts w:ascii="Cambria" w:hAnsi="Cambria"/>
          <w:b/>
          <w:i/>
        </w:rPr>
        <w:t>Mostraci, Signore, il sentiero della vita.</w:t>
      </w:r>
    </w:p>
    <w:p w:rsidR="005D7C9F" w:rsidRPr="004875A3" w:rsidRDefault="005D7C9F" w:rsidP="00734D34">
      <w:pPr>
        <w:rPr>
          <w:rFonts w:ascii="Cambria" w:hAnsi="Cambria"/>
          <w:b/>
          <w:i/>
          <w:sz w:val="12"/>
          <w:szCs w:val="12"/>
        </w:rPr>
      </w:pPr>
    </w:p>
    <w:p w:rsidR="005D7C9F" w:rsidRPr="004875A3" w:rsidRDefault="005D7C9F" w:rsidP="00734D34">
      <w:pPr>
        <w:rPr>
          <w:rFonts w:ascii="Cambria" w:hAnsi="Cambria"/>
          <w:sz w:val="12"/>
          <w:szCs w:val="12"/>
        </w:rPr>
        <w:sectPr w:rsidR="005D7C9F" w:rsidRPr="004875A3" w:rsidSect="00B01473">
          <w:type w:val="continuous"/>
          <w:pgSz w:w="11906" w:h="16838"/>
          <w:pgMar w:top="907" w:right="907" w:bottom="907" w:left="907" w:header="709" w:footer="709" w:gutter="0"/>
          <w:cols w:space="708"/>
          <w:docGrid w:linePitch="360"/>
        </w:sectPr>
      </w:pPr>
    </w:p>
    <w:p w:rsidR="005D7C9F" w:rsidRPr="005D7C9F" w:rsidRDefault="005D7C9F" w:rsidP="005D7C9F">
      <w:pPr>
        <w:rPr>
          <w:rFonts w:ascii="Cambria" w:hAnsi="Cambria"/>
        </w:rPr>
      </w:pPr>
      <w:r w:rsidRPr="005D7C9F">
        <w:rPr>
          <w:rFonts w:ascii="Cambria" w:hAnsi="Cambria"/>
        </w:rPr>
        <w:t>Proteggimi, o Dio: in te mi rifugio.</w:t>
      </w:r>
    </w:p>
    <w:p w:rsidR="005D7C9F" w:rsidRPr="005D7C9F" w:rsidRDefault="005D7C9F" w:rsidP="005D7C9F">
      <w:pPr>
        <w:rPr>
          <w:rFonts w:ascii="Cambria" w:hAnsi="Cambria"/>
        </w:rPr>
      </w:pPr>
      <w:r w:rsidRPr="005D7C9F">
        <w:rPr>
          <w:rFonts w:ascii="Cambria" w:hAnsi="Cambria"/>
        </w:rPr>
        <w:t>Ho detto al Signore: «Il mio Signore sei tu».</w:t>
      </w:r>
    </w:p>
    <w:p w:rsidR="005D7C9F" w:rsidRPr="005D7C9F" w:rsidRDefault="005D7C9F" w:rsidP="005D7C9F">
      <w:pPr>
        <w:rPr>
          <w:rFonts w:ascii="Cambria" w:hAnsi="Cambria"/>
        </w:rPr>
      </w:pPr>
      <w:r w:rsidRPr="005D7C9F">
        <w:rPr>
          <w:rFonts w:ascii="Cambria" w:hAnsi="Cambria"/>
        </w:rPr>
        <w:t>Il Signore è mia parte di eredità e mio calice:</w:t>
      </w:r>
    </w:p>
    <w:p w:rsidR="005D7C9F" w:rsidRDefault="005D7C9F" w:rsidP="005D7C9F">
      <w:pPr>
        <w:rPr>
          <w:rFonts w:ascii="Cambria" w:hAnsi="Cambria"/>
        </w:rPr>
      </w:pPr>
      <w:r w:rsidRPr="005D7C9F">
        <w:rPr>
          <w:rFonts w:ascii="Cambria" w:hAnsi="Cambria"/>
        </w:rPr>
        <w:t xml:space="preserve">nelle tue mani è la mia vita. </w:t>
      </w:r>
      <w:r w:rsidRPr="005D7C9F">
        <w:rPr>
          <w:rFonts w:ascii="Cambria" w:hAnsi="Cambria"/>
          <w:b/>
          <w:bCs/>
        </w:rPr>
        <w:t>R.</w:t>
      </w:r>
    </w:p>
    <w:p w:rsidR="005D7C9F" w:rsidRPr="004875A3" w:rsidRDefault="005D7C9F" w:rsidP="005D7C9F">
      <w:pPr>
        <w:rPr>
          <w:rFonts w:ascii="Cambria" w:hAnsi="Cambria"/>
          <w:sz w:val="12"/>
          <w:szCs w:val="12"/>
        </w:rPr>
      </w:pPr>
    </w:p>
    <w:p w:rsidR="005D7C9F" w:rsidRPr="005D7C9F" w:rsidRDefault="005D7C9F" w:rsidP="005D7C9F">
      <w:pPr>
        <w:rPr>
          <w:rFonts w:ascii="Cambria" w:hAnsi="Cambria"/>
        </w:rPr>
      </w:pPr>
      <w:r w:rsidRPr="005D7C9F">
        <w:rPr>
          <w:rFonts w:ascii="Cambria" w:hAnsi="Cambria"/>
        </w:rPr>
        <w:t>Benedico il Signore che mi ha dato consiglio;</w:t>
      </w:r>
    </w:p>
    <w:p w:rsidR="005D7C9F" w:rsidRPr="005D7C9F" w:rsidRDefault="005D7C9F" w:rsidP="005D7C9F">
      <w:pPr>
        <w:rPr>
          <w:rFonts w:ascii="Cambria" w:hAnsi="Cambria"/>
        </w:rPr>
      </w:pPr>
      <w:r w:rsidRPr="005D7C9F">
        <w:rPr>
          <w:rFonts w:ascii="Cambria" w:hAnsi="Cambria"/>
        </w:rPr>
        <w:t>anche di notte il mio animo mi istruisce.</w:t>
      </w:r>
    </w:p>
    <w:p w:rsidR="005D7C9F" w:rsidRPr="005D7C9F" w:rsidRDefault="005D7C9F" w:rsidP="005D7C9F">
      <w:pPr>
        <w:rPr>
          <w:rFonts w:ascii="Cambria" w:hAnsi="Cambria"/>
        </w:rPr>
      </w:pPr>
      <w:r w:rsidRPr="005D7C9F">
        <w:rPr>
          <w:rFonts w:ascii="Cambria" w:hAnsi="Cambria"/>
        </w:rPr>
        <w:t>Io pongo sempre davanti a me il Signore,</w:t>
      </w:r>
    </w:p>
    <w:p w:rsidR="005D7C9F" w:rsidRDefault="005D7C9F" w:rsidP="005D7C9F">
      <w:pPr>
        <w:rPr>
          <w:rFonts w:ascii="Cambria" w:hAnsi="Cambria"/>
        </w:rPr>
      </w:pPr>
      <w:r w:rsidRPr="005D7C9F">
        <w:rPr>
          <w:rFonts w:ascii="Cambria" w:hAnsi="Cambria"/>
        </w:rPr>
        <w:t xml:space="preserve">sta alla mia destra, non potrò vacillare. </w:t>
      </w:r>
      <w:r w:rsidRPr="005D7C9F">
        <w:rPr>
          <w:rFonts w:ascii="Cambria" w:hAnsi="Cambria"/>
          <w:b/>
          <w:bCs/>
        </w:rPr>
        <w:t>R.</w:t>
      </w:r>
    </w:p>
    <w:p w:rsidR="005D7C9F" w:rsidRPr="004875A3" w:rsidRDefault="005D7C9F" w:rsidP="005D7C9F">
      <w:pPr>
        <w:rPr>
          <w:rFonts w:ascii="Cambria" w:hAnsi="Cambria"/>
          <w:sz w:val="12"/>
          <w:szCs w:val="12"/>
        </w:rPr>
      </w:pPr>
    </w:p>
    <w:p w:rsidR="005D7C9F" w:rsidRPr="005D7C9F" w:rsidRDefault="005D7C9F" w:rsidP="005D7C9F">
      <w:pPr>
        <w:rPr>
          <w:rFonts w:ascii="Cambria" w:hAnsi="Cambria"/>
        </w:rPr>
      </w:pPr>
      <w:r w:rsidRPr="005D7C9F">
        <w:rPr>
          <w:rFonts w:ascii="Cambria" w:hAnsi="Cambria"/>
        </w:rPr>
        <w:t>Per questo gioisce il mio cuore</w:t>
      </w:r>
    </w:p>
    <w:p w:rsidR="005D7C9F" w:rsidRPr="005D7C9F" w:rsidRDefault="005D7C9F" w:rsidP="005D7C9F">
      <w:pPr>
        <w:rPr>
          <w:rFonts w:ascii="Cambria" w:hAnsi="Cambria"/>
        </w:rPr>
      </w:pPr>
      <w:r w:rsidRPr="005D7C9F">
        <w:rPr>
          <w:rFonts w:ascii="Cambria" w:hAnsi="Cambria"/>
        </w:rPr>
        <w:t>ed esulta la mia anima;</w:t>
      </w:r>
    </w:p>
    <w:p w:rsidR="005D7C9F" w:rsidRPr="005D7C9F" w:rsidRDefault="005D7C9F" w:rsidP="005D7C9F">
      <w:pPr>
        <w:rPr>
          <w:rFonts w:ascii="Cambria" w:hAnsi="Cambria"/>
        </w:rPr>
      </w:pPr>
      <w:r w:rsidRPr="005D7C9F">
        <w:rPr>
          <w:rFonts w:ascii="Cambria" w:hAnsi="Cambria"/>
        </w:rPr>
        <w:t>anche il mio corpo riposa al sicuro,</w:t>
      </w:r>
    </w:p>
    <w:p w:rsidR="005D7C9F" w:rsidRPr="005D7C9F" w:rsidRDefault="005D7C9F" w:rsidP="005D7C9F">
      <w:pPr>
        <w:rPr>
          <w:rFonts w:ascii="Cambria" w:hAnsi="Cambria"/>
        </w:rPr>
      </w:pPr>
      <w:r w:rsidRPr="005D7C9F">
        <w:rPr>
          <w:rFonts w:ascii="Cambria" w:hAnsi="Cambria"/>
        </w:rPr>
        <w:t>perché non abbandonerai la mia vita negli inferi,</w:t>
      </w:r>
    </w:p>
    <w:p w:rsidR="005D7C9F" w:rsidRDefault="005D7C9F" w:rsidP="005D7C9F">
      <w:pPr>
        <w:rPr>
          <w:rFonts w:ascii="Cambria" w:hAnsi="Cambria"/>
        </w:rPr>
      </w:pPr>
      <w:r w:rsidRPr="005D7C9F">
        <w:rPr>
          <w:rFonts w:ascii="Cambria" w:hAnsi="Cambria"/>
        </w:rPr>
        <w:t xml:space="preserve">né lascerai che il tuo fedele veda la fossa. </w:t>
      </w:r>
      <w:r w:rsidRPr="005D7C9F">
        <w:rPr>
          <w:rFonts w:ascii="Cambria" w:hAnsi="Cambria"/>
          <w:b/>
          <w:bCs/>
        </w:rPr>
        <w:t>R.</w:t>
      </w:r>
    </w:p>
    <w:p w:rsidR="005D7C9F" w:rsidRPr="004875A3" w:rsidRDefault="005D7C9F" w:rsidP="005D7C9F">
      <w:pPr>
        <w:rPr>
          <w:rFonts w:ascii="Cambria" w:hAnsi="Cambria"/>
          <w:sz w:val="12"/>
          <w:szCs w:val="12"/>
        </w:rPr>
      </w:pPr>
    </w:p>
    <w:p w:rsidR="005D7C9F" w:rsidRPr="005D7C9F" w:rsidRDefault="005D7C9F" w:rsidP="005D7C9F">
      <w:pPr>
        <w:rPr>
          <w:rFonts w:ascii="Cambria" w:hAnsi="Cambria"/>
        </w:rPr>
      </w:pPr>
      <w:r w:rsidRPr="005D7C9F">
        <w:rPr>
          <w:rFonts w:ascii="Cambria" w:hAnsi="Cambria"/>
        </w:rPr>
        <w:t>Mi indicherai il sentiero della vita,</w:t>
      </w:r>
    </w:p>
    <w:p w:rsidR="005D7C9F" w:rsidRPr="005D7C9F" w:rsidRDefault="005D7C9F" w:rsidP="005D7C9F">
      <w:pPr>
        <w:rPr>
          <w:rFonts w:ascii="Cambria" w:hAnsi="Cambria"/>
        </w:rPr>
      </w:pPr>
      <w:r w:rsidRPr="005D7C9F">
        <w:rPr>
          <w:rFonts w:ascii="Cambria" w:hAnsi="Cambria"/>
        </w:rPr>
        <w:t>gioia piena alla tua presenza,</w:t>
      </w:r>
    </w:p>
    <w:p w:rsidR="00F2514C" w:rsidRDefault="005D7C9F" w:rsidP="005D7C9F">
      <w:pPr>
        <w:rPr>
          <w:rFonts w:ascii="Cambria" w:hAnsi="Cambria"/>
        </w:rPr>
      </w:pPr>
      <w:r w:rsidRPr="005D7C9F">
        <w:rPr>
          <w:rFonts w:ascii="Cambria" w:hAnsi="Cambria"/>
        </w:rPr>
        <w:t xml:space="preserve">dolcezza senza fine alla tua destra. </w:t>
      </w:r>
      <w:r w:rsidRPr="005D7C9F">
        <w:rPr>
          <w:rFonts w:ascii="Cambria" w:hAnsi="Cambria"/>
          <w:b/>
          <w:bCs/>
        </w:rPr>
        <w:t>R.</w:t>
      </w:r>
    </w:p>
    <w:p w:rsidR="004875A3" w:rsidRDefault="004875A3" w:rsidP="005D7C9F">
      <w:pPr>
        <w:rPr>
          <w:rFonts w:ascii="Cambria" w:hAnsi="Cambria"/>
        </w:rPr>
        <w:sectPr w:rsidR="004875A3" w:rsidSect="004875A3">
          <w:type w:val="continuous"/>
          <w:pgSz w:w="11906" w:h="16838"/>
          <w:pgMar w:top="907" w:right="907" w:bottom="907" w:left="907" w:header="709" w:footer="709" w:gutter="0"/>
          <w:cols w:num="2" w:space="708"/>
          <w:docGrid w:linePitch="360"/>
        </w:sectPr>
      </w:pPr>
    </w:p>
    <w:p w:rsidR="005D7C9F" w:rsidRPr="00951200" w:rsidRDefault="005D7C9F" w:rsidP="005D7C9F">
      <w:pPr>
        <w:rPr>
          <w:rFonts w:ascii="Cambria" w:hAnsi="Cambria"/>
        </w:rPr>
      </w:pPr>
    </w:p>
    <w:p w:rsidR="004875A3" w:rsidRDefault="004875A3">
      <w:pPr>
        <w:rPr>
          <w:rFonts w:ascii="Cambria" w:hAnsi="Cambria"/>
          <w:b/>
          <w:smallCaps/>
          <w:color w:val="FF0000"/>
        </w:rPr>
      </w:pPr>
      <w:r>
        <w:rPr>
          <w:rFonts w:ascii="Cambria" w:hAnsi="Cambria"/>
          <w:b/>
          <w:smallCaps/>
          <w:color w:val="FF0000"/>
        </w:rPr>
        <w:br w:type="page"/>
      </w:r>
    </w:p>
    <w:p w:rsidR="002826A4" w:rsidRPr="00951200" w:rsidRDefault="002826A4" w:rsidP="004B7351">
      <w:pPr>
        <w:rPr>
          <w:rFonts w:ascii="Cambria" w:hAnsi="Cambria"/>
        </w:rPr>
      </w:pPr>
      <w:r w:rsidRPr="00951200">
        <w:rPr>
          <w:rFonts w:ascii="Cambria" w:hAnsi="Cambria"/>
          <w:b/>
          <w:smallCaps/>
          <w:color w:val="FF0000"/>
        </w:rPr>
        <w:lastRenderedPageBreak/>
        <w:t xml:space="preserve">Seconda Lettura </w:t>
      </w:r>
      <w:r w:rsidR="00F2514C" w:rsidRPr="00F2514C">
        <w:rPr>
          <w:rFonts w:ascii="Cambria" w:hAnsi="Cambria"/>
        </w:rPr>
        <w:t xml:space="preserve">1Pt </w:t>
      </w:r>
      <w:r w:rsidR="005D7C9F" w:rsidRPr="005D7C9F">
        <w:rPr>
          <w:rFonts w:ascii="Cambria" w:hAnsi="Cambria"/>
        </w:rPr>
        <w:t>1,17-21</w:t>
      </w:r>
    </w:p>
    <w:p w:rsidR="00F2514C" w:rsidRDefault="005D7C9F" w:rsidP="004B7351">
      <w:pPr>
        <w:rPr>
          <w:rFonts w:ascii="Cambria" w:hAnsi="Cambria"/>
          <w:i/>
          <w:sz w:val="20"/>
          <w:szCs w:val="18"/>
        </w:rPr>
      </w:pPr>
      <w:r w:rsidRPr="005D7C9F">
        <w:rPr>
          <w:rFonts w:ascii="Cambria" w:hAnsi="Cambria"/>
          <w:i/>
          <w:sz w:val="20"/>
          <w:szCs w:val="18"/>
        </w:rPr>
        <w:t>Foste liberati con il sangue prezioso di Cristo, agnello senza difetti e senza macchia.</w:t>
      </w:r>
    </w:p>
    <w:p w:rsidR="005D7C9F" w:rsidRPr="00951200" w:rsidRDefault="005D7C9F" w:rsidP="004B7351">
      <w:pPr>
        <w:rPr>
          <w:rFonts w:ascii="Cambria" w:hAnsi="Cambria"/>
          <w:sz w:val="12"/>
          <w:szCs w:val="12"/>
        </w:rPr>
      </w:pPr>
    </w:p>
    <w:p w:rsidR="005C0ED3" w:rsidRDefault="005C0ED3" w:rsidP="004B7351">
      <w:pPr>
        <w:rPr>
          <w:rFonts w:ascii="Cambria" w:hAnsi="Cambria"/>
        </w:rPr>
      </w:pPr>
      <w:r>
        <w:rPr>
          <w:rFonts w:ascii="Cambria" w:hAnsi="Cambria"/>
        </w:rPr>
        <w:t>Dalla prima lettera di san Pietro apostolo</w:t>
      </w:r>
    </w:p>
    <w:p w:rsidR="005D7C9F" w:rsidRDefault="005D7C9F" w:rsidP="004B7351">
      <w:pPr>
        <w:rPr>
          <w:rFonts w:ascii="Cambria" w:hAnsi="Cambria"/>
        </w:rPr>
      </w:pPr>
      <w:r w:rsidRPr="005D7C9F">
        <w:rPr>
          <w:rFonts w:ascii="Cambria" w:hAnsi="Cambria"/>
        </w:rPr>
        <w:t>Carissimi,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rsidR="00977B59" w:rsidRPr="00951200" w:rsidRDefault="00977B59" w:rsidP="004B7351">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Ci si </w:t>
      </w:r>
      <w:r w:rsidR="00DA4966" w:rsidRPr="00951200">
        <w:rPr>
          <w:rFonts w:ascii="Cambria" w:hAnsi="Cambria" w:cs="Tahoma"/>
          <w:i/>
          <w:iCs/>
          <w:color w:val="FF0000"/>
          <w:sz w:val="20"/>
          <w:szCs w:val="20"/>
        </w:rPr>
        <w:t>alza</w:t>
      </w:r>
      <w:r w:rsidRPr="00951200">
        <w:rPr>
          <w:rFonts w:ascii="Cambria" w:hAnsi="Cambria" w:cs="Tahoma"/>
          <w:i/>
          <w:iCs/>
          <w:color w:val="FF0000"/>
          <w:sz w:val="20"/>
          <w:szCs w:val="20"/>
        </w:rPr>
        <w:t xml:space="preserve"> in piedi per l’acclamazione al Vangelo e la lettura della Parola del Signore</w:t>
      </w:r>
      <w:r w:rsidR="00710DBA" w:rsidRPr="00951200">
        <w:rPr>
          <w:rFonts w:ascii="Cambria" w:hAnsi="Cambria" w:cs="Tahoma"/>
          <w:i/>
          <w:iCs/>
          <w:color w:val="FF0000"/>
          <w:sz w:val="20"/>
          <w:szCs w:val="20"/>
        </w:rPr>
        <w:t>.</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canta:</w:t>
      </w:r>
    </w:p>
    <w:p w:rsidR="00F2514C" w:rsidRDefault="00F2514C" w:rsidP="00EE5A2E">
      <w:pPr>
        <w:rPr>
          <w:rFonts w:ascii="Cambria" w:hAnsi="Cambria"/>
          <w:b/>
          <w:i/>
        </w:rPr>
      </w:pPr>
      <w:r w:rsidRPr="00F2514C">
        <w:rPr>
          <w:rFonts w:ascii="Cambria" w:hAnsi="Cambria"/>
          <w:b/>
          <w:i/>
        </w:rPr>
        <w:t>Allelu</w:t>
      </w:r>
      <w:r>
        <w:rPr>
          <w:rFonts w:ascii="Cambria" w:hAnsi="Cambria"/>
          <w:b/>
          <w:i/>
        </w:rPr>
        <w:t>j</w:t>
      </w:r>
      <w:r w:rsidRPr="00F2514C">
        <w:rPr>
          <w:rFonts w:ascii="Cambria" w:hAnsi="Cambria"/>
          <w:b/>
          <w:i/>
        </w:rPr>
        <w:t>a, allelu</w:t>
      </w:r>
      <w:r>
        <w:rPr>
          <w:rFonts w:ascii="Cambria" w:hAnsi="Cambria"/>
          <w:b/>
          <w:i/>
        </w:rPr>
        <w:t>j</w:t>
      </w:r>
      <w:r w:rsidRPr="00F2514C">
        <w:rPr>
          <w:rFonts w:ascii="Cambria" w:hAnsi="Cambria"/>
          <w:b/>
          <w:i/>
        </w:rPr>
        <w:t>a</w:t>
      </w:r>
      <w:r>
        <w:rPr>
          <w:rFonts w:ascii="Cambria" w:hAnsi="Cambria"/>
          <w:b/>
          <w:i/>
        </w:rPr>
        <w:t>!</w:t>
      </w:r>
    </w:p>
    <w:p w:rsidR="005D7C9F" w:rsidRPr="005D7C9F" w:rsidRDefault="005D7C9F" w:rsidP="005D7C9F">
      <w:pPr>
        <w:rPr>
          <w:rFonts w:ascii="Cambria" w:hAnsi="Cambria"/>
        </w:rPr>
      </w:pPr>
      <w:r w:rsidRPr="005D7C9F">
        <w:rPr>
          <w:rFonts w:ascii="Cambria" w:hAnsi="Cambria"/>
        </w:rPr>
        <w:t>Signore Gesù, facci comprendere le Scritture;</w:t>
      </w:r>
    </w:p>
    <w:p w:rsidR="005D7C9F" w:rsidRDefault="005D7C9F" w:rsidP="005D7C9F">
      <w:pPr>
        <w:rPr>
          <w:rFonts w:ascii="Cambria" w:hAnsi="Cambria"/>
        </w:rPr>
      </w:pPr>
      <w:r w:rsidRPr="005D7C9F">
        <w:rPr>
          <w:rFonts w:ascii="Cambria" w:hAnsi="Cambria"/>
        </w:rPr>
        <w:t>arde il nostro cuore mentre ci parli. (Cfr. Lc 24,32)</w:t>
      </w:r>
    </w:p>
    <w:p w:rsidR="002826A4" w:rsidRDefault="00F2514C" w:rsidP="005D7C9F">
      <w:pPr>
        <w:rPr>
          <w:rFonts w:ascii="Cambria" w:hAnsi="Cambria"/>
          <w:b/>
          <w:i/>
        </w:rPr>
      </w:pPr>
      <w:r w:rsidRPr="00F2514C">
        <w:rPr>
          <w:rFonts w:ascii="Cambria" w:hAnsi="Cambria"/>
          <w:b/>
          <w:i/>
        </w:rPr>
        <w:t>Allelu</w:t>
      </w:r>
      <w:r>
        <w:rPr>
          <w:rFonts w:ascii="Cambria" w:hAnsi="Cambria"/>
          <w:b/>
          <w:i/>
        </w:rPr>
        <w:t>j</w:t>
      </w:r>
      <w:r w:rsidRPr="00F2514C">
        <w:rPr>
          <w:rFonts w:ascii="Cambria" w:hAnsi="Cambria"/>
          <w:b/>
          <w:i/>
        </w:rPr>
        <w:t>a, allelu</w:t>
      </w:r>
      <w:r>
        <w:rPr>
          <w:rFonts w:ascii="Cambria" w:hAnsi="Cambria"/>
          <w:b/>
          <w:i/>
        </w:rPr>
        <w:t>j</w:t>
      </w:r>
      <w:r w:rsidRPr="00F2514C">
        <w:rPr>
          <w:rFonts w:ascii="Cambria" w:hAnsi="Cambria"/>
          <w:b/>
          <w:i/>
        </w:rPr>
        <w:t>a</w:t>
      </w:r>
      <w:r>
        <w:rPr>
          <w:rFonts w:ascii="Cambria" w:hAnsi="Cambria"/>
          <w:b/>
          <w:i/>
        </w:rPr>
        <w:t>!</w:t>
      </w:r>
    </w:p>
    <w:p w:rsidR="00F2514C" w:rsidRPr="00951200" w:rsidRDefault="00F2514C" w:rsidP="004B7351">
      <w:pPr>
        <w:rPr>
          <w:rFonts w:ascii="Cambria" w:hAnsi="Cambria"/>
          <w:b/>
          <w:i/>
        </w:rPr>
      </w:pPr>
    </w:p>
    <w:p w:rsidR="002826A4" w:rsidRPr="00951200" w:rsidRDefault="002826A4" w:rsidP="004B7351">
      <w:pPr>
        <w:rPr>
          <w:rFonts w:ascii="Cambria" w:hAnsi="Cambria"/>
        </w:rPr>
      </w:pPr>
      <w:r w:rsidRPr="00951200">
        <w:rPr>
          <w:rFonts w:ascii="Cambria" w:hAnsi="Cambria"/>
          <w:b/>
          <w:smallCaps/>
          <w:color w:val="FF0000"/>
        </w:rPr>
        <w:t>Vangelo</w:t>
      </w:r>
      <w:r w:rsidRPr="00951200">
        <w:rPr>
          <w:rFonts w:ascii="Cambria" w:hAnsi="Cambria"/>
          <w:color w:val="FF0000"/>
        </w:rPr>
        <w:t xml:space="preserve"> </w:t>
      </w:r>
      <w:r w:rsidR="005D7C9F" w:rsidRPr="005D7C9F">
        <w:rPr>
          <w:rFonts w:ascii="Cambria" w:hAnsi="Cambria"/>
        </w:rPr>
        <w:t>Lc 24,13-35</w:t>
      </w:r>
    </w:p>
    <w:p w:rsidR="00F2514C" w:rsidRDefault="005D7C9F" w:rsidP="004B7351">
      <w:pPr>
        <w:rPr>
          <w:rFonts w:ascii="Cambria" w:hAnsi="Cambria"/>
          <w:i/>
          <w:sz w:val="20"/>
          <w:szCs w:val="18"/>
        </w:rPr>
      </w:pPr>
      <w:r w:rsidRPr="005D7C9F">
        <w:rPr>
          <w:rFonts w:ascii="Cambria" w:hAnsi="Cambria"/>
          <w:i/>
          <w:sz w:val="20"/>
          <w:szCs w:val="18"/>
        </w:rPr>
        <w:t>Lo riconobbero nello spezzare il pane.</w:t>
      </w:r>
    </w:p>
    <w:p w:rsidR="005D7C9F" w:rsidRPr="00951200" w:rsidRDefault="005D7C9F" w:rsidP="004B7351">
      <w:pPr>
        <w:rPr>
          <w:rFonts w:ascii="Cambria" w:hAnsi="Cambria"/>
          <w:sz w:val="12"/>
          <w:szCs w:val="12"/>
        </w:rPr>
      </w:pPr>
    </w:p>
    <w:p w:rsidR="005D7C9F" w:rsidRDefault="005D7C9F" w:rsidP="004B7351">
      <w:pPr>
        <w:rPr>
          <w:rFonts w:ascii="Cambria" w:hAnsi="Cambria"/>
        </w:rPr>
      </w:pPr>
      <w:r>
        <w:rPr>
          <w:rFonts w:ascii="Cambria" w:hAnsi="Cambria"/>
        </w:rPr>
        <w:t>Dal Vangelo di Luca</w:t>
      </w:r>
    </w:p>
    <w:p w:rsidR="005D7C9F" w:rsidRDefault="005D7C9F" w:rsidP="004B7351">
      <w:pPr>
        <w:rPr>
          <w:rFonts w:ascii="Cambria" w:hAnsi="Cambria"/>
        </w:rPr>
      </w:pPr>
      <w:r w:rsidRPr="005D7C9F">
        <w:rPr>
          <w:rFonts w:ascii="Cambria" w:hAnsi="Cambria"/>
        </w:rPr>
        <w:t>Ed ecco, in quello stesso giorno [il primo della settimana] due dei [discepoli]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rsidR="00977B59" w:rsidRPr="00951200" w:rsidRDefault="00977B59" w:rsidP="004B7351">
      <w:pPr>
        <w:rPr>
          <w:rFonts w:ascii="Cambria" w:hAnsi="Cambria"/>
        </w:rPr>
      </w:pPr>
      <w:r w:rsidRPr="00951200">
        <w:rPr>
          <w:rFonts w:ascii="Cambria" w:hAnsi="Cambria"/>
        </w:rPr>
        <w:t>Parola del Signore</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Lode a te o Cristo</w:t>
      </w:r>
    </w:p>
    <w:p w:rsidR="00BC4605" w:rsidRPr="00951200" w:rsidRDefault="00BC4605" w:rsidP="004B7351">
      <w:pPr>
        <w:rPr>
          <w:rFonts w:ascii="Cambria" w:hAnsi="Cambria"/>
          <w:b/>
          <w:bCs/>
          <w:smallCaps/>
        </w:rPr>
      </w:pPr>
    </w:p>
    <w:p w:rsidR="004B7351"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lastRenderedPageBreak/>
        <w:t>Tempo silenzioso di meditazione della Parola</w:t>
      </w:r>
    </w:p>
    <w:p w:rsidR="00BC4605" w:rsidRPr="00951200" w:rsidRDefault="00BC4605" w:rsidP="004B7351">
      <w:pPr>
        <w:rPr>
          <w:rFonts w:ascii="Cambria" w:hAnsi="Cambria"/>
          <w:b/>
          <w:bCs/>
          <w:smallCaps/>
          <w:color w:val="FF0000"/>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Atto Penitenziale</w:t>
      </w: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5C0ED3" w:rsidP="004B7351">
      <w:pPr>
        <w:autoSpaceDE w:val="0"/>
        <w:autoSpaceDN w:val="0"/>
        <w:adjustRightInd w:val="0"/>
        <w:rPr>
          <w:rFonts w:ascii="Cambria" w:hAnsi="Cambria" w:cs="Tahoma"/>
          <w:color w:val="000000"/>
          <w:szCs w:val="24"/>
        </w:rPr>
      </w:pPr>
      <w:r w:rsidRPr="006509A2">
        <w:rPr>
          <w:rFonts w:ascii="Cambria" w:hAnsi="Cambria" w:cs="Tahoma"/>
          <w:color w:val="000000"/>
          <w:szCs w:val="24"/>
        </w:rPr>
        <w:t xml:space="preserve">La Parola che abbiamo ascoltato è la voce del Signore Risorto che </w:t>
      </w:r>
      <w:r w:rsidR="006509A2">
        <w:rPr>
          <w:rFonts w:ascii="Cambria" w:hAnsi="Cambria" w:cs="Tahoma"/>
          <w:color w:val="000000"/>
          <w:szCs w:val="24"/>
        </w:rPr>
        <w:t>si fa compagno di cammino nelle vicende alterne della vita</w:t>
      </w:r>
      <w:r w:rsidRPr="006509A2">
        <w:rPr>
          <w:rFonts w:ascii="Cambria" w:hAnsi="Cambria" w:cs="Tahoma"/>
          <w:color w:val="000000"/>
          <w:szCs w:val="24"/>
        </w:rPr>
        <w:t xml:space="preserve">. A Lui ci appelliamo perché </w:t>
      </w:r>
      <w:r w:rsidR="006509A2">
        <w:rPr>
          <w:rFonts w:ascii="Cambria" w:hAnsi="Cambria" w:cs="Tahoma"/>
          <w:color w:val="000000"/>
          <w:szCs w:val="24"/>
        </w:rPr>
        <w:t>ci guidi e ci sostenga.</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lascia un momento di silenzio per l’esame di coscienza.</w:t>
      </w:r>
    </w:p>
    <w:p w:rsidR="00DA4966" w:rsidRPr="00951200" w:rsidRDefault="00DA4966" w:rsidP="004B7351">
      <w:pPr>
        <w:autoSpaceDE w:val="0"/>
        <w:autoSpaceDN w:val="0"/>
        <w:adjustRightInd w:val="0"/>
        <w:rPr>
          <w:rFonts w:ascii="Cambria" w:hAnsi="Cambria" w:cs="Tahoma"/>
          <w:i/>
          <w:iCs/>
          <w:color w:val="FF0000"/>
          <w:sz w:val="12"/>
          <w:szCs w:val="12"/>
        </w:rPr>
      </w:pP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membro della famiglia dice:</w:t>
      </w:r>
    </w:p>
    <w:p w:rsidR="00810E76" w:rsidRPr="006509A2" w:rsidRDefault="008E62B1" w:rsidP="006509A2">
      <w:pPr>
        <w:autoSpaceDE w:val="0"/>
        <w:autoSpaceDN w:val="0"/>
        <w:adjustRightInd w:val="0"/>
        <w:rPr>
          <w:rFonts w:ascii="Cambria" w:hAnsi="Cambria" w:cs="Tahoma"/>
          <w:color w:val="000000"/>
          <w:szCs w:val="24"/>
        </w:rPr>
      </w:pPr>
      <w:r w:rsidRPr="006509A2">
        <w:rPr>
          <w:rFonts w:ascii="Cambria" w:hAnsi="Cambria" w:cs="Tahoma"/>
          <w:color w:val="000000"/>
          <w:szCs w:val="24"/>
        </w:rPr>
        <w:t xml:space="preserve">Signore Gesù, </w:t>
      </w:r>
      <w:r w:rsidR="006509A2" w:rsidRPr="006509A2">
        <w:rPr>
          <w:rFonts w:ascii="Cambria" w:hAnsi="Cambria" w:cs="Tahoma"/>
          <w:color w:val="000000"/>
          <w:szCs w:val="24"/>
        </w:rPr>
        <w:t>la tua parola illumina i nostri giorni e dischiude l’orizzonte,</w:t>
      </w:r>
    </w:p>
    <w:p w:rsidR="006509A2" w:rsidRPr="005C0ED3" w:rsidRDefault="006509A2" w:rsidP="006509A2">
      <w:pPr>
        <w:autoSpaceDE w:val="0"/>
        <w:autoSpaceDN w:val="0"/>
        <w:adjustRightInd w:val="0"/>
        <w:rPr>
          <w:rFonts w:ascii="Cambria" w:hAnsi="Cambria" w:cs="Tahoma"/>
          <w:color w:val="000000"/>
          <w:szCs w:val="24"/>
        </w:rPr>
      </w:pPr>
      <w:r>
        <w:rPr>
          <w:rFonts w:ascii="Cambria" w:hAnsi="Cambria" w:cs="Tahoma"/>
          <w:color w:val="000000"/>
          <w:szCs w:val="24"/>
        </w:rPr>
        <w:t xml:space="preserve">perdona le </w:t>
      </w:r>
      <w:r w:rsidR="00416E11">
        <w:rPr>
          <w:rFonts w:ascii="Cambria" w:hAnsi="Cambria" w:cs="Tahoma"/>
          <w:color w:val="000000"/>
          <w:szCs w:val="24"/>
        </w:rPr>
        <w:t xml:space="preserve">nostre </w:t>
      </w:r>
      <w:r>
        <w:rPr>
          <w:rFonts w:ascii="Cambria" w:hAnsi="Cambria" w:cs="Tahoma"/>
          <w:color w:val="000000"/>
          <w:szCs w:val="24"/>
        </w:rPr>
        <w:t>chiusure all’ascolto e la nostra disubbidienza.</w:t>
      </w:r>
    </w:p>
    <w:p w:rsidR="00046455" w:rsidRPr="005C0ED3" w:rsidRDefault="00046455" w:rsidP="004B7351">
      <w:pPr>
        <w:autoSpaceDE w:val="0"/>
        <w:autoSpaceDN w:val="0"/>
        <w:adjustRightInd w:val="0"/>
        <w:rPr>
          <w:rFonts w:ascii="Cambria" w:hAnsi="Cambria" w:cs="Tahoma"/>
          <w:color w:val="000000"/>
          <w:szCs w:val="24"/>
        </w:rPr>
      </w:pPr>
      <w:r w:rsidRPr="005C0ED3">
        <w:rPr>
          <w:rFonts w:ascii="Cambria" w:hAnsi="Cambria" w:cs="Tahoma"/>
          <w:color w:val="000000"/>
          <w:szCs w:val="24"/>
        </w:rPr>
        <w:t>Signore pietà!</w:t>
      </w:r>
    </w:p>
    <w:p w:rsidR="002826A4" w:rsidRPr="005C0ED3" w:rsidRDefault="00710DBA"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Tutti rispondono:</w:t>
      </w:r>
    </w:p>
    <w:p w:rsidR="002826A4" w:rsidRPr="005C0ED3" w:rsidRDefault="002826A4" w:rsidP="004B7351">
      <w:pPr>
        <w:autoSpaceDE w:val="0"/>
        <w:autoSpaceDN w:val="0"/>
        <w:adjustRightInd w:val="0"/>
        <w:rPr>
          <w:rFonts w:ascii="Cambria" w:hAnsi="Cambria" w:cs="Tahoma-Bold"/>
          <w:b/>
          <w:bCs/>
          <w:color w:val="000000"/>
          <w:szCs w:val="24"/>
        </w:rPr>
      </w:pPr>
      <w:r w:rsidRPr="005C0ED3">
        <w:rPr>
          <w:rFonts w:ascii="Cambria" w:hAnsi="Cambria" w:cs="Tahoma-Bold"/>
          <w:b/>
          <w:bCs/>
          <w:color w:val="000000"/>
          <w:szCs w:val="24"/>
        </w:rPr>
        <w:t>Signore pietà!</w:t>
      </w:r>
    </w:p>
    <w:p w:rsidR="00046455" w:rsidRPr="005C0ED3" w:rsidRDefault="00046455" w:rsidP="004B7351">
      <w:pPr>
        <w:autoSpaceDE w:val="0"/>
        <w:autoSpaceDN w:val="0"/>
        <w:adjustRightInd w:val="0"/>
        <w:rPr>
          <w:rFonts w:ascii="Cambria" w:hAnsi="Cambria" w:cs="Tahoma-Bold"/>
          <w:b/>
          <w:bCs/>
          <w:i/>
          <w:iCs/>
          <w:color w:val="000000"/>
          <w:sz w:val="12"/>
          <w:szCs w:val="12"/>
        </w:rPr>
      </w:pPr>
    </w:p>
    <w:p w:rsidR="002826A4" w:rsidRPr="005C0ED3" w:rsidRDefault="002826A4"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Un altro dei fedeli dice:</w:t>
      </w:r>
    </w:p>
    <w:p w:rsidR="006509A2" w:rsidRPr="006509A2" w:rsidRDefault="00046455" w:rsidP="006509A2">
      <w:pPr>
        <w:autoSpaceDE w:val="0"/>
        <w:autoSpaceDN w:val="0"/>
        <w:adjustRightInd w:val="0"/>
        <w:rPr>
          <w:rFonts w:ascii="Cambria" w:hAnsi="Cambria" w:cs="Tahoma"/>
          <w:color w:val="000000"/>
          <w:szCs w:val="24"/>
        </w:rPr>
      </w:pPr>
      <w:r w:rsidRPr="006509A2">
        <w:rPr>
          <w:rFonts w:ascii="Cambria" w:hAnsi="Cambria" w:cs="Tahoma"/>
          <w:color w:val="000000"/>
          <w:szCs w:val="24"/>
        </w:rPr>
        <w:t xml:space="preserve">Cristo Gesù, </w:t>
      </w:r>
      <w:r w:rsidR="006509A2" w:rsidRPr="006509A2">
        <w:rPr>
          <w:rFonts w:ascii="Cambria" w:hAnsi="Cambria" w:cs="Tahoma"/>
          <w:color w:val="000000"/>
          <w:szCs w:val="24"/>
        </w:rPr>
        <w:t>la tua risurrezione è inno alla gioia e alla speranza,</w:t>
      </w:r>
    </w:p>
    <w:p w:rsidR="00046455" w:rsidRPr="006509A2" w:rsidRDefault="006509A2" w:rsidP="006509A2">
      <w:pPr>
        <w:autoSpaceDE w:val="0"/>
        <w:autoSpaceDN w:val="0"/>
        <w:adjustRightInd w:val="0"/>
        <w:rPr>
          <w:rFonts w:ascii="Cambria" w:hAnsi="Cambria" w:cs="Tahoma"/>
          <w:color w:val="000000"/>
          <w:szCs w:val="24"/>
        </w:rPr>
      </w:pPr>
      <w:r w:rsidRPr="006509A2">
        <w:rPr>
          <w:rFonts w:ascii="Cambria" w:hAnsi="Cambria" w:cs="Tahoma"/>
          <w:color w:val="000000"/>
          <w:szCs w:val="24"/>
        </w:rPr>
        <w:t xml:space="preserve">perdona le nostre scelte </w:t>
      </w:r>
      <w:r w:rsidR="00416E11">
        <w:rPr>
          <w:rFonts w:ascii="Cambria" w:hAnsi="Cambria" w:cs="Tahoma"/>
          <w:color w:val="000000"/>
          <w:szCs w:val="24"/>
        </w:rPr>
        <w:t>quando</w:t>
      </w:r>
      <w:r w:rsidRPr="006509A2">
        <w:rPr>
          <w:rFonts w:ascii="Cambria" w:hAnsi="Cambria" w:cs="Tahoma"/>
          <w:color w:val="000000"/>
          <w:szCs w:val="24"/>
        </w:rPr>
        <w:t xml:space="preserve"> non sono capaci di difendere la vita e la sua fragilità</w:t>
      </w:r>
      <w:r w:rsidR="00046455" w:rsidRPr="006509A2">
        <w:rPr>
          <w:rFonts w:ascii="Cambria" w:hAnsi="Cambria" w:cs="Tahoma"/>
          <w:color w:val="000000"/>
          <w:szCs w:val="24"/>
        </w:rPr>
        <w:t>.</w:t>
      </w:r>
    </w:p>
    <w:p w:rsidR="002826A4" w:rsidRPr="005C0ED3" w:rsidRDefault="002826A4" w:rsidP="004B7351">
      <w:pPr>
        <w:autoSpaceDE w:val="0"/>
        <w:autoSpaceDN w:val="0"/>
        <w:adjustRightInd w:val="0"/>
        <w:rPr>
          <w:rFonts w:ascii="Cambria" w:hAnsi="Cambria" w:cs="Tahoma"/>
          <w:color w:val="000000"/>
          <w:szCs w:val="24"/>
        </w:rPr>
      </w:pPr>
      <w:r w:rsidRPr="005C0ED3">
        <w:rPr>
          <w:rFonts w:ascii="Cambria" w:hAnsi="Cambria" w:cs="Tahoma"/>
          <w:color w:val="000000"/>
          <w:szCs w:val="24"/>
        </w:rPr>
        <w:t>Cristo pietà!</w:t>
      </w:r>
    </w:p>
    <w:p w:rsidR="00710DBA" w:rsidRPr="005C0ED3" w:rsidRDefault="00710DBA" w:rsidP="00710DBA">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Tutti rispondono:</w:t>
      </w:r>
    </w:p>
    <w:p w:rsidR="002826A4" w:rsidRPr="005C0ED3" w:rsidRDefault="002826A4" w:rsidP="004B7351">
      <w:pPr>
        <w:autoSpaceDE w:val="0"/>
        <w:autoSpaceDN w:val="0"/>
        <w:adjustRightInd w:val="0"/>
        <w:rPr>
          <w:rFonts w:ascii="Cambria" w:hAnsi="Cambria" w:cs="Tahoma-Bold"/>
          <w:b/>
          <w:bCs/>
          <w:color w:val="000000"/>
          <w:szCs w:val="24"/>
        </w:rPr>
      </w:pPr>
      <w:r w:rsidRPr="005C0ED3">
        <w:rPr>
          <w:rFonts w:ascii="Cambria" w:hAnsi="Cambria" w:cs="Tahoma-Bold"/>
          <w:b/>
          <w:bCs/>
          <w:color w:val="000000"/>
          <w:szCs w:val="24"/>
        </w:rPr>
        <w:t>Cristo pietà!</w:t>
      </w:r>
    </w:p>
    <w:p w:rsidR="00046455" w:rsidRPr="005C0ED3" w:rsidRDefault="00046455" w:rsidP="004B7351">
      <w:pPr>
        <w:autoSpaceDE w:val="0"/>
        <w:autoSpaceDN w:val="0"/>
        <w:adjustRightInd w:val="0"/>
        <w:rPr>
          <w:rFonts w:ascii="Cambria" w:hAnsi="Cambria" w:cs="Tahoma-Bold"/>
          <w:b/>
          <w:bCs/>
          <w:color w:val="000000"/>
          <w:sz w:val="12"/>
          <w:szCs w:val="12"/>
        </w:rPr>
      </w:pPr>
    </w:p>
    <w:p w:rsidR="002826A4" w:rsidRPr="005C0ED3" w:rsidRDefault="002826A4"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Un terzo fedele dice:</w:t>
      </w:r>
    </w:p>
    <w:p w:rsidR="006509A2" w:rsidRPr="006509A2" w:rsidRDefault="00046455" w:rsidP="006509A2">
      <w:pPr>
        <w:autoSpaceDE w:val="0"/>
        <w:autoSpaceDN w:val="0"/>
        <w:adjustRightInd w:val="0"/>
        <w:rPr>
          <w:rFonts w:ascii="Cambria" w:hAnsi="Cambria" w:cs="Tahoma"/>
          <w:color w:val="000000"/>
          <w:szCs w:val="24"/>
        </w:rPr>
      </w:pPr>
      <w:r w:rsidRPr="006509A2">
        <w:rPr>
          <w:rFonts w:ascii="Cambria" w:hAnsi="Cambria" w:cs="Tahoma"/>
          <w:color w:val="000000"/>
          <w:szCs w:val="24"/>
        </w:rPr>
        <w:t xml:space="preserve">Signore Gesù, </w:t>
      </w:r>
      <w:r w:rsidR="006509A2" w:rsidRPr="006509A2">
        <w:rPr>
          <w:rFonts w:ascii="Cambria" w:hAnsi="Cambria" w:cs="Tahoma"/>
          <w:color w:val="000000"/>
          <w:szCs w:val="24"/>
        </w:rPr>
        <w:t>il tuo gesto di condivisione è modello per ogni nostra azione,</w:t>
      </w:r>
    </w:p>
    <w:p w:rsidR="00046455" w:rsidRPr="006509A2" w:rsidRDefault="006509A2" w:rsidP="006509A2">
      <w:pPr>
        <w:autoSpaceDE w:val="0"/>
        <w:autoSpaceDN w:val="0"/>
        <w:adjustRightInd w:val="0"/>
        <w:rPr>
          <w:rFonts w:ascii="Cambria" w:hAnsi="Cambria" w:cs="Tahoma"/>
          <w:color w:val="000000"/>
          <w:szCs w:val="24"/>
        </w:rPr>
      </w:pPr>
      <w:r w:rsidRPr="006509A2">
        <w:rPr>
          <w:rFonts w:ascii="Cambria" w:hAnsi="Cambria" w:cs="Tahoma"/>
          <w:color w:val="000000"/>
          <w:szCs w:val="24"/>
        </w:rPr>
        <w:t xml:space="preserve">perdona i nostri egoismi e le nostre durezze, insegnaci ad amare come </w:t>
      </w:r>
      <w:r w:rsidR="00416E11">
        <w:rPr>
          <w:rFonts w:ascii="Cambria" w:hAnsi="Cambria" w:cs="Tahoma"/>
          <w:color w:val="000000"/>
          <w:szCs w:val="24"/>
        </w:rPr>
        <w:t xml:space="preserve">solo </w:t>
      </w:r>
      <w:r w:rsidRPr="006509A2">
        <w:rPr>
          <w:rFonts w:ascii="Cambria" w:hAnsi="Cambria" w:cs="Tahoma"/>
          <w:color w:val="000000"/>
          <w:szCs w:val="24"/>
        </w:rPr>
        <w:t>t</w:t>
      </w:r>
      <w:r w:rsidR="00416E11">
        <w:rPr>
          <w:rFonts w:ascii="Cambria" w:hAnsi="Cambria" w:cs="Tahoma"/>
          <w:color w:val="000000"/>
          <w:szCs w:val="24"/>
        </w:rPr>
        <w:t>u sai fare</w:t>
      </w:r>
      <w:r w:rsidR="00B61CD4" w:rsidRPr="006509A2">
        <w:rPr>
          <w:rFonts w:ascii="Cambria" w:hAnsi="Cambria" w:cs="Tahoma"/>
          <w:color w:val="000000"/>
          <w:szCs w:val="24"/>
        </w:rPr>
        <w:t>.</w:t>
      </w:r>
    </w:p>
    <w:p w:rsidR="002826A4" w:rsidRPr="00951200" w:rsidRDefault="002826A4" w:rsidP="004B7351">
      <w:pPr>
        <w:autoSpaceDE w:val="0"/>
        <w:autoSpaceDN w:val="0"/>
        <w:adjustRightInd w:val="0"/>
        <w:rPr>
          <w:rFonts w:ascii="Cambria" w:hAnsi="Cambria" w:cs="Tahoma"/>
          <w:color w:val="000000"/>
          <w:szCs w:val="24"/>
        </w:rPr>
      </w:pPr>
      <w:r w:rsidRPr="0079795B">
        <w:rPr>
          <w:rFonts w:ascii="Cambria" w:hAnsi="Cambria" w:cs="Tahoma"/>
          <w:color w:val="000000"/>
          <w:szCs w:val="24"/>
        </w:rPr>
        <w:t>Signore pietà!</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Signore pietà!</w:t>
      </w:r>
    </w:p>
    <w:p w:rsidR="00B01473" w:rsidRPr="00951200" w:rsidRDefault="00B01473" w:rsidP="004B7351">
      <w:pPr>
        <w:autoSpaceDE w:val="0"/>
        <w:autoSpaceDN w:val="0"/>
        <w:adjustRightInd w:val="0"/>
        <w:rPr>
          <w:rFonts w:ascii="Cambria" w:hAnsi="Cambria" w:cs="Tahoma-Bold"/>
          <w:b/>
          <w:bCs/>
          <w:color w:val="000000"/>
          <w:sz w:val="12"/>
          <w:szCs w:val="12"/>
        </w:rPr>
      </w:pP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B01473" w:rsidRPr="00951200" w:rsidRDefault="00B01473" w:rsidP="004B7351">
      <w:pPr>
        <w:autoSpaceDE w:val="0"/>
        <w:autoSpaceDN w:val="0"/>
        <w:adjustRightInd w:val="0"/>
        <w:rPr>
          <w:rFonts w:ascii="Cambria" w:hAnsi="Cambria" w:cs="Tahoma-Bold"/>
          <w:color w:val="000000"/>
          <w:szCs w:val="24"/>
        </w:rPr>
      </w:pPr>
      <w:r w:rsidRPr="00951200">
        <w:rPr>
          <w:rFonts w:ascii="Cambria" w:hAnsi="Cambria" w:cs="Tahoma-Bold"/>
          <w:color w:val="000000"/>
          <w:szCs w:val="24"/>
        </w:rPr>
        <w:t>Dio onnipotente abbia misericordia di noi, perdoni i nostri peccati e ci conduca alla vita eterna.</w:t>
      </w: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B01473" w:rsidRPr="00951200" w:rsidRDefault="00B01473"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046455" w:rsidRPr="00951200" w:rsidRDefault="00046455"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Professione di Fede</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Guida della preghiera continua dicendo:</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In comunione con tutta la Chiesa facciamo ora la nostra professione</w:t>
      </w:r>
      <w:r w:rsidR="00046455" w:rsidRPr="00951200">
        <w:rPr>
          <w:rFonts w:ascii="Cambria" w:hAnsi="Cambria" w:cs="Tahoma"/>
          <w:color w:val="000000"/>
          <w:szCs w:val="24"/>
        </w:rPr>
        <w:t xml:space="preserve"> </w:t>
      </w:r>
      <w:r w:rsidRPr="00951200">
        <w:rPr>
          <w:rFonts w:ascii="Cambria" w:hAnsi="Cambria" w:cs="Tahoma"/>
          <w:color w:val="000000"/>
          <w:szCs w:val="24"/>
        </w:rPr>
        <w:t>di fede.</w:t>
      </w:r>
    </w:p>
    <w:p w:rsidR="00710DBA" w:rsidRPr="00951200" w:rsidRDefault="00710DBA" w:rsidP="004B7351">
      <w:pPr>
        <w:autoSpaceDE w:val="0"/>
        <w:autoSpaceDN w:val="0"/>
        <w:adjustRightInd w:val="0"/>
        <w:rPr>
          <w:rFonts w:ascii="Cambria" w:hAnsi="Cambria" w:cs="Tahoma"/>
          <w:color w:val="FF2600"/>
          <w:sz w:val="12"/>
          <w:szCs w:val="12"/>
        </w:rPr>
      </w:pPr>
    </w:p>
    <w:p w:rsidR="002826A4"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si uniscono</w:t>
      </w:r>
      <w:r w:rsidR="002826A4" w:rsidRPr="00951200">
        <w:rPr>
          <w:rFonts w:ascii="Cambria" w:hAnsi="Cambria" w:cs="Tahoma"/>
          <w:i/>
          <w:iCs/>
          <w:color w:val="FF0000"/>
          <w:sz w:val="20"/>
          <w:szCs w:val="20"/>
        </w:rPr>
        <w:t xml:space="preserve"> alla Guida per confessare la fede della Chiesa.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Io credo in Dio, Padre onnipotente, creatore del cielo e della terra.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E in Gesù Cristo, suo unico Figlio, nostro Signore,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quale fu concepito di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nacque da Maria Vergine,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patì sotto Ponzio Pilato,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fu crocifisso, mori e fu sepolto; discese agli inferi;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terzo giorno risuscitò da morte;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salì al cielo, siede alla destra di Dio Padre onnipotente: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di là verrà a giudicare i vivi e i morti.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Credo nello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santa Chiesa cattolica,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comunione dei santi, la remissione dei peccati,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risurrezione della carne, la vita eterna.</w:t>
      </w:r>
    </w:p>
    <w:p w:rsidR="002826A4" w:rsidRPr="00951200" w:rsidRDefault="002826A4" w:rsidP="004B7351">
      <w:pPr>
        <w:rPr>
          <w:rFonts w:ascii="Cambria" w:hAnsi="Cambria" w:cs="Tahoma-Bold"/>
          <w:b/>
          <w:bCs/>
          <w:szCs w:val="24"/>
        </w:rPr>
      </w:pPr>
      <w:r w:rsidRPr="00951200">
        <w:rPr>
          <w:rFonts w:ascii="Cambria" w:hAnsi="Cambria" w:cs="Tahoma-Bold"/>
          <w:b/>
          <w:bCs/>
          <w:szCs w:val="24"/>
        </w:rPr>
        <w:t>Amen.</w:t>
      </w:r>
    </w:p>
    <w:p w:rsidR="002826A4" w:rsidRPr="00951200" w:rsidRDefault="002826A4" w:rsidP="004B7351">
      <w:pPr>
        <w:rPr>
          <w:rFonts w:ascii="Cambria" w:hAnsi="Cambria"/>
          <w:b/>
          <w:bCs/>
          <w:smallCaps/>
        </w:rPr>
      </w:pPr>
    </w:p>
    <w:p w:rsidR="006509A2" w:rsidRDefault="006509A2">
      <w:pPr>
        <w:rPr>
          <w:rFonts w:ascii="Cambria" w:hAnsi="Cambria"/>
          <w:b/>
          <w:bCs/>
          <w:smallCaps/>
          <w:color w:val="FF0000"/>
        </w:rPr>
      </w:pPr>
      <w:r>
        <w:rPr>
          <w:rFonts w:ascii="Cambria" w:hAnsi="Cambria"/>
          <w:b/>
          <w:bCs/>
          <w:smallCaps/>
          <w:color w:val="FF0000"/>
        </w:rPr>
        <w:br w:type="page"/>
      </w:r>
    </w:p>
    <w:p w:rsidR="008E67EA" w:rsidRPr="00951200" w:rsidRDefault="008E67EA" w:rsidP="004B7351">
      <w:pPr>
        <w:rPr>
          <w:rFonts w:ascii="Cambria" w:hAnsi="Cambria"/>
          <w:b/>
          <w:bCs/>
          <w:smallCaps/>
          <w:color w:val="FF0000"/>
        </w:rPr>
      </w:pPr>
      <w:r w:rsidRPr="00951200">
        <w:rPr>
          <w:rFonts w:ascii="Cambria" w:hAnsi="Cambria"/>
          <w:b/>
          <w:bCs/>
          <w:smallCaps/>
          <w:color w:val="FF0000"/>
        </w:rPr>
        <w:lastRenderedPageBreak/>
        <w:t>Preghiera Universale</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57659A" w:rsidRPr="006509A2" w:rsidRDefault="006509A2" w:rsidP="0057659A">
      <w:pPr>
        <w:autoSpaceDE w:val="0"/>
        <w:autoSpaceDN w:val="0"/>
        <w:adjustRightInd w:val="0"/>
        <w:rPr>
          <w:rFonts w:ascii="Cambria" w:hAnsi="Cambria" w:cs="Tahoma"/>
          <w:szCs w:val="24"/>
        </w:rPr>
      </w:pPr>
      <w:bookmarkStart w:id="1" w:name="_Hlk35332586"/>
      <w:r w:rsidRPr="006509A2">
        <w:rPr>
          <w:rFonts w:ascii="Cambria" w:hAnsi="Cambria" w:cs="Tahoma"/>
          <w:szCs w:val="24"/>
        </w:rPr>
        <w:t>Il Signore Risorto si fa a noi compagno di cammino in questo tempo di prova, per annunciarci la sua risurrezione e per condividere con noi la sua stessa vita, nella preghiera comune lo scopriamo presente in mezzo a noi e a lui rivolgiamo la nostra preghiera:</w:t>
      </w:r>
    </w:p>
    <w:bookmarkEnd w:id="1"/>
    <w:p w:rsidR="00EC348B" w:rsidRPr="006509A2" w:rsidRDefault="00EB3C70" w:rsidP="00710DBA">
      <w:pPr>
        <w:autoSpaceDE w:val="0"/>
        <w:autoSpaceDN w:val="0"/>
        <w:adjustRightInd w:val="0"/>
        <w:rPr>
          <w:rFonts w:ascii="Cambria" w:hAnsi="Cambria" w:cs="Tahoma"/>
          <w:szCs w:val="24"/>
        </w:rPr>
      </w:pPr>
      <w:r>
        <w:rPr>
          <w:rFonts w:ascii="Cambria" w:hAnsi="Cambria" w:cs="Tahoma"/>
          <w:szCs w:val="24"/>
        </w:rPr>
        <w:t>Fa’ che arda il nostro cuore, Signore</w:t>
      </w:r>
    </w:p>
    <w:p w:rsidR="00710DBA" w:rsidRPr="006509A2" w:rsidRDefault="00710DBA" w:rsidP="00710DBA">
      <w:pPr>
        <w:autoSpaceDE w:val="0"/>
        <w:autoSpaceDN w:val="0"/>
        <w:adjustRightInd w:val="0"/>
        <w:rPr>
          <w:rFonts w:ascii="Cambria" w:hAnsi="Cambria" w:cs="Tahoma"/>
          <w:i/>
          <w:iCs/>
          <w:color w:val="FF0000"/>
          <w:sz w:val="20"/>
          <w:szCs w:val="20"/>
        </w:rPr>
      </w:pPr>
      <w:r w:rsidRPr="006509A2">
        <w:rPr>
          <w:rFonts w:ascii="Cambria" w:hAnsi="Cambria" w:cs="Tahoma"/>
          <w:i/>
          <w:iCs/>
          <w:color w:val="FF0000"/>
          <w:sz w:val="20"/>
          <w:szCs w:val="20"/>
        </w:rPr>
        <w:t>Tutti ripetono:</w:t>
      </w:r>
    </w:p>
    <w:p w:rsidR="007000B3" w:rsidRDefault="00EB3C70" w:rsidP="00710DBA">
      <w:pPr>
        <w:autoSpaceDE w:val="0"/>
        <w:autoSpaceDN w:val="0"/>
        <w:adjustRightInd w:val="0"/>
        <w:rPr>
          <w:rFonts w:ascii="Cambria" w:hAnsi="Cambria" w:cs="Tahoma"/>
          <w:b/>
          <w:bCs/>
          <w:szCs w:val="24"/>
        </w:rPr>
      </w:pPr>
      <w:r w:rsidRPr="00EB3C70">
        <w:rPr>
          <w:rFonts w:ascii="Cambria" w:hAnsi="Cambria" w:cs="Tahoma"/>
          <w:b/>
          <w:bCs/>
          <w:szCs w:val="24"/>
        </w:rPr>
        <w:t>Fa’ che arda il nostro cuore, Signore</w:t>
      </w:r>
    </w:p>
    <w:p w:rsidR="00EB3C70" w:rsidRPr="006509A2" w:rsidRDefault="00EB3C70" w:rsidP="00710DBA">
      <w:pPr>
        <w:autoSpaceDE w:val="0"/>
        <w:autoSpaceDN w:val="0"/>
        <w:adjustRightInd w:val="0"/>
        <w:rPr>
          <w:rFonts w:ascii="Cambria" w:hAnsi="Cambria" w:cs="Tahoma"/>
          <w:sz w:val="12"/>
          <w:szCs w:val="12"/>
        </w:rPr>
      </w:pPr>
    </w:p>
    <w:p w:rsidR="00710DBA" w:rsidRPr="006509A2" w:rsidRDefault="00710DBA" w:rsidP="00710DBA">
      <w:pPr>
        <w:autoSpaceDE w:val="0"/>
        <w:autoSpaceDN w:val="0"/>
        <w:adjustRightInd w:val="0"/>
        <w:rPr>
          <w:rFonts w:ascii="Cambria" w:hAnsi="Cambria" w:cs="Tahoma"/>
          <w:i/>
          <w:iCs/>
          <w:color w:val="FF0000"/>
          <w:sz w:val="20"/>
          <w:szCs w:val="20"/>
        </w:rPr>
      </w:pPr>
      <w:r w:rsidRPr="006509A2">
        <w:rPr>
          <w:rFonts w:ascii="Cambria" w:hAnsi="Cambria" w:cs="Tahoma"/>
          <w:i/>
          <w:iCs/>
          <w:color w:val="FF0000"/>
          <w:sz w:val="20"/>
          <w:szCs w:val="20"/>
        </w:rPr>
        <w:t>Diversi lettori si alternano:</w:t>
      </w:r>
    </w:p>
    <w:p w:rsidR="00EB3C70" w:rsidRDefault="00EB3C70" w:rsidP="00EB3C70">
      <w:pPr>
        <w:tabs>
          <w:tab w:val="num" w:pos="360"/>
        </w:tabs>
        <w:autoSpaceDE w:val="0"/>
        <w:autoSpaceDN w:val="0"/>
        <w:adjustRightInd w:val="0"/>
        <w:rPr>
          <w:rFonts w:ascii="Cambria" w:hAnsi="Cambria" w:cs="Tahoma"/>
          <w:szCs w:val="24"/>
        </w:rPr>
      </w:pPr>
      <w:r>
        <w:rPr>
          <w:rFonts w:ascii="Cambria" w:hAnsi="Cambria" w:cs="Tahoma"/>
          <w:szCs w:val="24"/>
        </w:rPr>
        <w:t>Gesù</w:t>
      </w:r>
      <w:r>
        <w:rPr>
          <w:rFonts w:ascii="Cambria" w:hAnsi="Cambria" w:cs="Tahoma"/>
          <w:szCs w:val="24"/>
        </w:rPr>
        <w:t>,</w:t>
      </w:r>
      <w:r>
        <w:rPr>
          <w:rFonts w:ascii="Cambria" w:hAnsi="Cambria" w:cs="Tahoma"/>
          <w:szCs w:val="24"/>
        </w:rPr>
        <w:t xml:space="preserve"> Tu mostri la luce della tua risurrezione,</w:t>
      </w:r>
    </w:p>
    <w:p w:rsidR="00EB3C70" w:rsidRDefault="00EB3C70" w:rsidP="00EB3C70">
      <w:pPr>
        <w:tabs>
          <w:tab w:val="num" w:pos="360"/>
        </w:tabs>
        <w:autoSpaceDE w:val="0"/>
        <w:autoSpaceDN w:val="0"/>
        <w:adjustRightInd w:val="0"/>
        <w:rPr>
          <w:rFonts w:ascii="Cambria" w:hAnsi="Cambria" w:cs="Tahoma"/>
          <w:szCs w:val="24"/>
        </w:rPr>
      </w:pPr>
      <w:r>
        <w:rPr>
          <w:rFonts w:ascii="Cambria" w:hAnsi="Cambria" w:cs="Tahoma"/>
          <w:szCs w:val="24"/>
        </w:rPr>
        <w:t>e chiedi ai tuoi discepoli di condividere questa gioia,</w:t>
      </w:r>
    </w:p>
    <w:p w:rsidR="00EB3C70" w:rsidRDefault="00EB3C70" w:rsidP="00EB3C70">
      <w:pPr>
        <w:tabs>
          <w:tab w:val="num" w:pos="360"/>
        </w:tabs>
        <w:autoSpaceDE w:val="0"/>
        <w:autoSpaceDN w:val="0"/>
        <w:adjustRightInd w:val="0"/>
        <w:rPr>
          <w:rFonts w:ascii="Cambria" w:hAnsi="Cambria" w:cs="Tahoma"/>
          <w:szCs w:val="24"/>
        </w:rPr>
      </w:pPr>
      <w:r>
        <w:rPr>
          <w:rFonts w:ascii="Cambria" w:hAnsi="Cambria" w:cs="Tahoma"/>
          <w:szCs w:val="24"/>
        </w:rPr>
        <w:t xml:space="preserve">sostieni la tua </w:t>
      </w:r>
      <w:r>
        <w:rPr>
          <w:rFonts w:ascii="Cambria" w:hAnsi="Cambria" w:cs="Tahoma"/>
          <w:szCs w:val="24"/>
        </w:rPr>
        <w:t>C</w:t>
      </w:r>
      <w:r>
        <w:rPr>
          <w:rFonts w:ascii="Cambria" w:hAnsi="Cambria" w:cs="Tahoma"/>
          <w:szCs w:val="24"/>
        </w:rPr>
        <w:t>hiesa nell’annuncio della salvezza,</w:t>
      </w:r>
    </w:p>
    <w:p w:rsidR="00EB3C70" w:rsidRPr="006509A2" w:rsidRDefault="00EB3C70" w:rsidP="00EB3C70">
      <w:pPr>
        <w:tabs>
          <w:tab w:val="num" w:pos="360"/>
        </w:tabs>
        <w:autoSpaceDE w:val="0"/>
        <w:autoSpaceDN w:val="0"/>
        <w:adjustRightInd w:val="0"/>
        <w:rPr>
          <w:rFonts w:ascii="Cambria" w:hAnsi="Cambria" w:cs="Tahoma"/>
          <w:szCs w:val="24"/>
        </w:rPr>
      </w:pPr>
      <w:r>
        <w:rPr>
          <w:rFonts w:ascii="Cambria" w:hAnsi="Cambria" w:cs="Tahoma"/>
          <w:szCs w:val="24"/>
        </w:rPr>
        <w:t>offerto a tutti con le opere e con e parole</w:t>
      </w:r>
      <w:r w:rsidRPr="006509A2">
        <w:rPr>
          <w:rFonts w:ascii="Cambria" w:hAnsi="Cambria" w:cs="Tahoma"/>
          <w:szCs w:val="24"/>
        </w:rPr>
        <w:t xml:space="preserve">. </w:t>
      </w:r>
      <w:r>
        <w:rPr>
          <w:rFonts w:ascii="Cambria" w:hAnsi="Cambria" w:cs="Tahoma"/>
          <w:szCs w:val="24"/>
        </w:rPr>
        <w:t>Ti p</w:t>
      </w:r>
      <w:r w:rsidRPr="006509A2">
        <w:rPr>
          <w:rFonts w:ascii="Cambria" w:hAnsi="Cambria" w:cs="Tahoma"/>
          <w:szCs w:val="24"/>
        </w:rPr>
        <w:t>reghiamo</w:t>
      </w:r>
    </w:p>
    <w:p w:rsidR="00EB3C70" w:rsidRPr="00EB3C70" w:rsidRDefault="00EB3C70" w:rsidP="006C0D6D">
      <w:pPr>
        <w:tabs>
          <w:tab w:val="num" w:pos="360"/>
        </w:tabs>
        <w:autoSpaceDE w:val="0"/>
        <w:autoSpaceDN w:val="0"/>
        <w:adjustRightInd w:val="0"/>
        <w:rPr>
          <w:rFonts w:ascii="Cambria" w:hAnsi="Cambria" w:cs="Tahoma"/>
          <w:sz w:val="12"/>
          <w:szCs w:val="12"/>
        </w:rPr>
      </w:pPr>
    </w:p>
    <w:p w:rsidR="00EB3C70" w:rsidRDefault="00EB3C70" w:rsidP="006C0D6D">
      <w:pPr>
        <w:tabs>
          <w:tab w:val="num" w:pos="360"/>
        </w:tabs>
        <w:autoSpaceDE w:val="0"/>
        <w:autoSpaceDN w:val="0"/>
        <w:adjustRightInd w:val="0"/>
        <w:rPr>
          <w:rFonts w:ascii="Cambria" w:hAnsi="Cambria" w:cs="Tahoma"/>
          <w:szCs w:val="24"/>
        </w:rPr>
      </w:pPr>
      <w:r>
        <w:rPr>
          <w:rFonts w:ascii="Cambria" w:hAnsi="Cambria" w:cs="Tahoma"/>
          <w:szCs w:val="24"/>
        </w:rPr>
        <w:t xml:space="preserve">Cristo, </w:t>
      </w:r>
      <w:r>
        <w:rPr>
          <w:rFonts w:ascii="Cambria" w:hAnsi="Cambria" w:cs="Tahoma"/>
          <w:szCs w:val="24"/>
        </w:rPr>
        <w:t xml:space="preserve">Tu </w:t>
      </w:r>
      <w:r>
        <w:rPr>
          <w:rFonts w:ascii="Cambria" w:hAnsi="Cambria" w:cs="Tahoma"/>
          <w:szCs w:val="24"/>
        </w:rPr>
        <w:t>ti accosti ai discepoli di Emmaus lungo il loro cammino</w:t>
      </w:r>
    </w:p>
    <w:p w:rsidR="00EB3C70" w:rsidRDefault="00EB3C70" w:rsidP="006C0D6D">
      <w:pPr>
        <w:tabs>
          <w:tab w:val="num" w:pos="360"/>
        </w:tabs>
        <w:autoSpaceDE w:val="0"/>
        <w:autoSpaceDN w:val="0"/>
        <w:adjustRightInd w:val="0"/>
        <w:rPr>
          <w:rFonts w:ascii="Cambria" w:hAnsi="Cambria" w:cs="Tahoma"/>
          <w:szCs w:val="24"/>
        </w:rPr>
      </w:pPr>
      <w:r>
        <w:rPr>
          <w:rFonts w:ascii="Cambria" w:hAnsi="Cambria" w:cs="Tahoma"/>
          <w:szCs w:val="24"/>
        </w:rPr>
        <w:t>e prendi a cuore la loro vita,</w:t>
      </w:r>
    </w:p>
    <w:p w:rsidR="00EB3C70" w:rsidRDefault="00EB3C70" w:rsidP="006C0D6D">
      <w:pPr>
        <w:tabs>
          <w:tab w:val="num" w:pos="360"/>
        </w:tabs>
        <w:autoSpaceDE w:val="0"/>
        <w:autoSpaceDN w:val="0"/>
        <w:adjustRightInd w:val="0"/>
        <w:rPr>
          <w:rFonts w:ascii="Cambria" w:hAnsi="Cambria" w:cs="Tahoma"/>
          <w:szCs w:val="24"/>
        </w:rPr>
      </w:pPr>
      <w:r>
        <w:rPr>
          <w:rFonts w:ascii="Cambria" w:hAnsi="Cambria" w:cs="Tahoma"/>
          <w:szCs w:val="24"/>
        </w:rPr>
        <w:t>insegnaci a farci compagni di strada di ogni fratello,</w:t>
      </w:r>
    </w:p>
    <w:p w:rsidR="007000B3" w:rsidRPr="006509A2" w:rsidRDefault="00EB3C70" w:rsidP="006C0D6D">
      <w:pPr>
        <w:tabs>
          <w:tab w:val="num" w:pos="360"/>
        </w:tabs>
        <w:autoSpaceDE w:val="0"/>
        <w:autoSpaceDN w:val="0"/>
        <w:adjustRightInd w:val="0"/>
        <w:rPr>
          <w:rFonts w:ascii="Cambria" w:hAnsi="Cambria" w:cs="Tahoma"/>
          <w:szCs w:val="24"/>
        </w:rPr>
      </w:pPr>
      <w:r>
        <w:rPr>
          <w:rFonts w:ascii="Cambria" w:hAnsi="Cambria" w:cs="Tahoma"/>
          <w:szCs w:val="24"/>
        </w:rPr>
        <w:t>in modo speciale di chi è scoraggiato o nella sofferenza</w:t>
      </w:r>
      <w:r w:rsidR="006033F4" w:rsidRPr="006509A2">
        <w:rPr>
          <w:rFonts w:ascii="Cambria" w:hAnsi="Cambria" w:cs="Tahoma"/>
          <w:szCs w:val="24"/>
        </w:rPr>
        <w:t xml:space="preserve">. </w:t>
      </w:r>
      <w:r>
        <w:rPr>
          <w:rFonts w:ascii="Cambria" w:hAnsi="Cambria" w:cs="Tahoma"/>
          <w:szCs w:val="24"/>
        </w:rPr>
        <w:t>Ti p</w:t>
      </w:r>
      <w:r w:rsidR="007000B3" w:rsidRPr="006509A2">
        <w:rPr>
          <w:rFonts w:ascii="Cambria" w:hAnsi="Cambria" w:cs="Tahoma"/>
          <w:szCs w:val="24"/>
        </w:rPr>
        <w:t>reghiamo</w:t>
      </w:r>
    </w:p>
    <w:p w:rsidR="007000B3" w:rsidRPr="006509A2" w:rsidRDefault="007000B3" w:rsidP="007000B3">
      <w:pPr>
        <w:tabs>
          <w:tab w:val="num" w:pos="360"/>
        </w:tabs>
        <w:autoSpaceDE w:val="0"/>
        <w:autoSpaceDN w:val="0"/>
        <w:adjustRightInd w:val="0"/>
        <w:rPr>
          <w:rFonts w:ascii="Cambria" w:hAnsi="Cambria" w:cs="Tahoma"/>
          <w:sz w:val="12"/>
          <w:szCs w:val="12"/>
        </w:rPr>
      </w:pPr>
    </w:p>
    <w:p w:rsidR="00EB3C70" w:rsidRDefault="00EB3C70" w:rsidP="006C0D6D">
      <w:pPr>
        <w:tabs>
          <w:tab w:val="num" w:pos="360"/>
        </w:tabs>
        <w:autoSpaceDE w:val="0"/>
        <w:autoSpaceDN w:val="0"/>
        <w:adjustRightInd w:val="0"/>
        <w:rPr>
          <w:rFonts w:ascii="Cambria" w:hAnsi="Cambria" w:cs="Tahoma"/>
          <w:szCs w:val="24"/>
        </w:rPr>
      </w:pPr>
      <w:r>
        <w:rPr>
          <w:rFonts w:ascii="Cambria" w:hAnsi="Cambria" w:cs="Tahoma"/>
          <w:szCs w:val="24"/>
        </w:rPr>
        <w:t xml:space="preserve">Maestro, </w:t>
      </w:r>
      <w:r>
        <w:rPr>
          <w:rFonts w:ascii="Cambria" w:hAnsi="Cambria" w:cs="Tahoma"/>
          <w:szCs w:val="24"/>
        </w:rPr>
        <w:t>Tu</w:t>
      </w:r>
      <w:r>
        <w:rPr>
          <w:rFonts w:ascii="Cambria" w:hAnsi="Cambria" w:cs="Tahoma"/>
          <w:szCs w:val="24"/>
        </w:rPr>
        <w:t xml:space="preserve"> aiuti i discepoli a rileggere la loro storia alla luce della Storia Sacra,</w:t>
      </w:r>
    </w:p>
    <w:p w:rsidR="00EB3C70" w:rsidRDefault="00EB3C70" w:rsidP="006C0D6D">
      <w:pPr>
        <w:tabs>
          <w:tab w:val="num" w:pos="360"/>
        </w:tabs>
        <w:autoSpaceDE w:val="0"/>
        <w:autoSpaceDN w:val="0"/>
        <w:adjustRightInd w:val="0"/>
        <w:rPr>
          <w:rFonts w:ascii="Cambria" w:hAnsi="Cambria" w:cs="Tahoma"/>
          <w:szCs w:val="24"/>
        </w:rPr>
      </w:pPr>
      <w:r>
        <w:rPr>
          <w:rFonts w:ascii="Cambria" w:hAnsi="Cambria" w:cs="Tahoma"/>
          <w:szCs w:val="24"/>
        </w:rPr>
        <w:t>insegna anche a noi a guardare dalla tua prospettiva le vicende della vita,</w:t>
      </w:r>
    </w:p>
    <w:p w:rsidR="007000B3" w:rsidRPr="00951200" w:rsidRDefault="00EB3C70" w:rsidP="006C0D6D">
      <w:pPr>
        <w:tabs>
          <w:tab w:val="num" w:pos="360"/>
        </w:tabs>
        <w:autoSpaceDE w:val="0"/>
        <w:autoSpaceDN w:val="0"/>
        <w:adjustRightInd w:val="0"/>
        <w:rPr>
          <w:rFonts w:ascii="Cambria" w:hAnsi="Cambria" w:cs="Tahoma"/>
          <w:szCs w:val="24"/>
        </w:rPr>
      </w:pPr>
      <w:r>
        <w:rPr>
          <w:rFonts w:ascii="Cambria" w:hAnsi="Cambria" w:cs="Tahoma"/>
          <w:szCs w:val="24"/>
        </w:rPr>
        <w:t>in modo particolare questo tempo così delicato che viviamo</w:t>
      </w:r>
      <w:r w:rsidR="006033F4" w:rsidRPr="006509A2">
        <w:rPr>
          <w:rFonts w:ascii="Cambria" w:hAnsi="Cambria" w:cs="Tahoma"/>
          <w:szCs w:val="24"/>
        </w:rPr>
        <w:t>.</w:t>
      </w:r>
      <w:r w:rsidR="007000B3" w:rsidRPr="006509A2">
        <w:rPr>
          <w:rFonts w:ascii="Cambria" w:hAnsi="Cambria" w:cs="Tahoma"/>
          <w:szCs w:val="24"/>
        </w:rPr>
        <w:t xml:space="preserve"> </w:t>
      </w:r>
      <w:r>
        <w:rPr>
          <w:rFonts w:ascii="Cambria" w:hAnsi="Cambria" w:cs="Tahoma"/>
          <w:szCs w:val="24"/>
        </w:rPr>
        <w:t>Ti p</w:t>
      </w:r>
      <w:r w:rsidRPr="006509A2">
        <w:rPr>
          <w:rFonts w:ascii="Cambria" w:hAnsi="Cambria" w:cs="Tahoma"/>
          <w:szCs w:val="24"/>
        </w:rPr>
        <w:t>reghiamo</w:t>
      </w:r>
    </w:p>
    <w:p w:rsidR="007000B3" w:rsidRPr="00951200" w:rsidRDefault="007000B3" w:rsidP="007000B3">
      <w:pPr>
        <w:tabs>
          <w:tab w:val="num" w:pos="360"/>
        </w:tabs>
        <w:autoSpaceDE w:val="0"/>
        <w:autoSpaceDN w:val="0"/>
        <w:adjustRightInd w:val="0"/>
        <w:rPr>
          <w:rFonts w:ascii="Cambria" w:hAnsi="Cambria" w:cs="Tahoma"/>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Si aggiungono </w:t>
      </w:r>
      <w:r w:rsidR="00DA4966" w:rsidRPr="00951200">
        <w:rPr>
          <w:rFonts w:ascii="Cambria" w:hAnsi="Cambria" w:cs="Tahoma"/>
          <w:i/>
          <w:iCs/>
          <w:color w:val="FF0000"/>
          <w:sz w:val="20"/>
          <w:szCs w:val="20"/>
        </w:rPr>
        <w:t xml:space="preserve">liberamente </w:t>
      </w:r>
      <w:r w:rsidRPr="00951200">
        <w:rPr>
          <w:rFonts w:ascii="Cambria" w:hAnsi="Cambria" w:cs="Tahoma"/>
          <w:i/>
          <w:iCs/>
          <w:color w:val="FF0000"/>
          <w:sz w:val="20"/>
          <w:szCs w:val="20"/>
        </w:rPr>
        <w:t xml:space="preserve">preghiere spontanee </w:t>
      </w:r>
    </w:p>
    <w:p w:rsidR="00710DBA" w:rsidRPr="00951200" w:rsidRDefault="00710DBA" w:rsidP="00710DBA">
      <w:pPr>
        <w:autoSpaceDE w:val="0"/>
        <w:autoSpaceDN w:val="0"/>
        <w:adjustRightInd w:val="0"/>
        <w:rPr>
          <w:rFonts w:ascii="Cambria" w:hAnsi="Cambria" w:cs="Tahoma"/>
          <w:color w:val="FF0000"/>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415075" w:rsidRDefault="00EB3C70" w:rsidP="00415075">
      <w:pPr>
        <w:autoSpaceDE w:val="0"/>
        <w:autoSpaceDN w:val="0"/>
        <w:adjustRightInd w:val="0"/>
        <w:rPr>
          <w:rFonts w:ascii="Cambria" w:hAnsi="Cambria" w:cs="Tahoma"/>
          <w:szCs w:val="24"/>
        </w:rPr>
      </w:pPr>
      <w:r>
        <w:rPr>
          <w:rFonts w:ascii="Cambria" w:hAnsi="Cambria" w:cs="Tahoma"/>
          <w:szCs w:val="24"/>
        </w:rPr>
        <w:t>Accogli con bontà le preghiere della tua Chiesa, Signore,</w:t>
      </w:r>
    </w:p>
    <w:p w:rsidR="00EB3C70" w:rsidRDefault="00416E11" w:rsidP="00415075">
      <w:pPr>
        <w:autoSpaceDE w:val="0"/>
        <w:autoSpaceDN w:val="0"/>
        <w:adjustRightInd w:val="0"/>
        <w:rPr>
          <w:rFonts w:ascii="Cambria" w:hAnsi="Cambria" w:cs="Tahoma"/>
          <w:szCs w:val="24"/>
        </w:rPr>
      </w:pPr>
      <w:r>
        <w:rPr>
          <w:rFonts w:ascii="Cambria" w:hAnsi="Cambria" w:cs="Tahoma"/>
          <w:szCs w:val="24"/>
        </w:rPr>
        <w:t>la tua misericordia sappia esaudire ciò che la voce ha chiesto</w:t>
      </w:r>
    </w:p>
    <w:p w:rsidR="00416E11" w:rsidRDefault="00416E11" w:rsidP="00415075">
      <w:pPr>
        <w:autoSpaceDE w:val="0"/>
        <w:autoSpaceDN w:val="0"/>
        <w:adjustRightInd w:val="0"/>
        <w:rPr>
          <w:rFonts w:ascii="Cambria" w:hAnsi="Cambria" w:cs="Tahoma"/>
          <w:szCs w:val="24"/>
        </w:rPr>
      </w:pPr>
      <w:r>
        <w:rPr>
          <w:rFonts w:ascii="Cambria" w:hAnsi="Cambria" w:cs="Tahoma"/>
          <w:szCs w:val="24"/>
        </w:rPr>
        <w:t>ed aggiungere ciò che il cuore non osa neanche sperare.</w:t>
      </w:r>
    </w:p>
    <w:p w:rsidR="00EB3C70" w:rsidRDefault="00416E11" w:rsidP="00415075">
      <w:pPr>
        <w:autoSpaceDE w:val="0"/>
        <w:autoSpaceDN w:val="0"/>
        <w:adjustRightInd w:val="0"/>
        <w:rPr>
          <w:rFonts w:ascii="Cambria" w:hAnsi="Cambria" w:cs="Tahoma"/>
          <w:szCs w:val="24"/>
        </w:rPr>
      </w:pPr>
      <w:r>
        <w:rPr>
          <w:rFonts w:ascii="Cambria" w:hAnsi="Cambria" w:cs="Tahoma"/>
          <w:szCs w:val="24"/>
        </w:rPr>
        <w:t>Tu che vivi e regni nei secoli dei secoli</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10DBA" w:rsidRPr="00951200" w:rsidRDefault="00710DBA" w:rsidP="00710DBA">
      <w:pPr>
        <w:autoSpaceDE w:val="0"/>
        <w:autoSpaceDN w:val="0"/>
        <w:adjustRightInd w:val="0"/>
        <w:rPr>
          <w:rFonts w:ascii="Cambria" w:hAnsi="Cambria" w:cs="Tahoma"/>
          <w:b/>
          <w:bCs/>
          <w:szCs w:val="24"/>
        </w:rPr>
      </w:pPr>
      <w:r w:rsidRPr="00951200">
        <w:rPr>
          <w:rFonts w:ascii="Cambria" w:hAnsi="Cambria" w:cs="Tahoma"/>
          <w:b/>
          <w:bCs/>
          <w:szCs w:val="24"/>
        </w:rPr>
        <w:t>Amen</w:t>
      </w:r>
      <w:r w:rsidR="00DA4966" w:rsidRPr="00951200">
        <w:rPr>
          <w:rFonts w:ascii="Cambria" w:hAnsi="Cambria" w:cs="Tahoma"/>
          <w:b/>
          <w:bCs/>
          <w:szCs w:val="24"/>
        </w:rPr>
        <w:t>.</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del Signore</w:t>
      </w:r>
    </w:p>
    <w:p w:rsidR="00710DBA"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Uniti nel</w:t>
      </w:r>
      <w:r w:rsidR="00D65C13">
        <w:rPr>
          <w:rFonts w:ascii="Cambria" w:hAnsi="Cambria" w:cs="Tahoma"/>
          <w:szCs w:val="24"/>
        </w:rPr>
        <w:t>lo</w:t>
      </w:r>
      <w:r w:rsidRPr="00951200">
        <w:rPr>
          <w:rFonts w:ascii="Cambria" w:hAnsi="Cambria" w:cs="Tahoma"/>
          <w:szCs w:val="24"/>
        </w:rPr>
        <w:t xml:space="preserve"> Spirito</w:t>
      </w:r>
      <w:r w:rsidR="00D65C13">
        <w:rPr>
          <w:rFonts w:ascii="Cambria" w:hAnsi="Cambria" w:cs="Tahoma"/>
          <w:szCs w:val="24"/>
        </w:rPr>
        <w:t xml:space="preserve"> del Cristo Risorto</w:t>
      </w:r>
      <w:r w:rsidRPr="00951200">
        <w:rPr>
          <w:rFonts w:ascii="Cambria" w:hAnsi="Cambria" w:cs="Tahoma"/>
          <w:szCs w:val="24"/>
        </w:rPr>
        <w:t xml:space="preserve">, possiamo dire </w:t>
      </w:r>
      <w:r w:rsidR="00D65C13">
        <w:rPr>
          <w:rFonts w:ascii="Cambria" w:hAnsi="Cambria" w:cs="Tahoma"/>
          <w:szCs w:val="24"/>
        </w:rPr>
        <w:t>insieme</w:t>
      </w:r>
      <w:r w:rsidR="00046455" w:rsidRPr="00951200">
        <w:rPr>
          <w:rFonts w:ascii="Cambria" w:hAnsi="Cambria" w:cs="Tahoma"/>
          <w:szCs w:val="24"/>
        </w:rPr>
        <w:t>:</w:t>
      </w:r>
    </w:p>
    <w:p w:rsidR="00710DBA" w:rsidRPr="00951200" w:rsidRDefault="00046455" w:rsidP="004B7351">
      <w:pPr>
        <w:autoSpaceDE w:val="0"/>
        <w:autoSpaceDN w:val="0"/>
        <w:adjustRightInd w:val="0"/>
        <w:rPr>
          <w:rFonts w:ascii="Cambria" w:hAnsi="Cambria" w:cs="Tahoma"/>
          <w:b/>
          <w:bCs/>
          <w:i/>
          <w:iCs/>
          <w:color w:val="FF0000"/>
          <w:szCs w:val="24"/>
        </w:rPr>
      </w:pPr>
      <w:r w:rsidRPr="00951200">
        <w:rPr>
          <w:rFonts w:ascii="Cambria" w:hAnsi="Cambria" w:cs="Tahoma"/>
          <w:i/>
          <w:iCs/>
          <w:color w:val="FF0000"/>
          <w:sz w:val="20"/>
          <w:szCs w:val="20"/>
        </w:rPr>
        <w:t>Tutti:</w:t>
      </w:r>
    </w:p>
    <w:p w:rsidR="00046455" w:rsidRPr="00951200" w:rsidRDefault="00046455" w:rsidP="004B7351">
      <w:pPr>
        <w:autoSpaceDE w:val="0"/>
        <w:autoSpaceDN w:val="0"/>
        <w:adjustRightInd w:val="0"/>
        <w:rPr>
          <w:rFonts w:ascii="Cambria" w:hAnsi="Cambria" w:cs="Tahoma"/>
          <w:b/>
          <w:bCs/>
          <w:szCs w:val="24"/>
        </w:rPr>
      </w:pPr>
      <w:r w:rsidRPr="00951200">
        <w:rPr>
          <w:rFonts w:ascii="Cambria" w:hAnsi="Cambria" w:cs="Tahoma"/>
          <w:b/>
          <w:bCs/>
          <w:szCs w:val="24"/>
        </w:rPr>
        <w:t>Padre Nostro…</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Congedo</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ok"/>
          <w:szCs w:val="24"/>
        </w:rPr>
        <w:t>Il Signore ci benedica, ci preservi da ogni male e ci conduca alla vita eterna.</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Amen.</w:t>
      </w:r>
    </w:p>
    <w:p w:rsidR="00D65C13" w:rsidRDefault="00046455" w:rsidP="00D65C13">
      <w:pPr>
        <w:rPr>
          <w:rFonts w:ascii="Cambria" w:hAnsi="Cambria"/>
          <w:b/>
          <w:i/>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416E11">
        <w:rPr>
          <w:rFonts w:ascii="Cambria" w:hAnsi="Cambria" w:cs="Esprit-Book"/>
          <w:szCs w:val="24"/>
        </w:rPr>
        <w:t>Annunciamo a tutti la gioia del Cristo Risorto</w:t>
      </w:r>
      <w:r w:rsidR="00262CF9" w:rsidRPr="00951200">
        <w:rPr>
          <w:rFonts w:ascii="Cambria" w:hAnsi="Cambria" w:cs="Esprit-Book"/>
          <w:szCs w:val="24"/>
        </w:rPr>
        <w:t>. Andiamo in pace.</w:t>
      </w:r>
    </w:p>
    <w:p w:rsidR="00D65C13" w:rsidRDefault="00046455" w:rsidP="00D65C13">
      <w:pPr>
        <w:rPr>
          <w:rFonts w:ascii="Cambria" w:hAnsi="Cambria"/>
          <w:b/>
          <w:i/>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Rendiamo grazie a Dio.</w:t>
      </w:r>
    </w:p>
    <w:p w:rsidR="008E67EA" w:rsidRPr="00416E11" w:rsidRDefault="008E67EA" w:rsidP="004B7351">
      <w:pPr>
        <w:autoSpaceDE w:val="0"/>
        <w:autoSpaceDN w:val="0"/>
        <w:adjustRightInd w:val="0"/>
        <w:rPr>
          <w:rFonts w:ascii="Cambria" w:hAnsi="Cambria" w:cs="Tahoma"/>
          <w:color w:val="EE220B"/>
          <w:szCs w:val="24"/>
        </w:rPr>
      </w:pPr>
    </w:p>
    <w:p w:rsidR="00D90664" w:rsidRPr="00D90664" w:rsidRDefault="00D90664" w:rsidP="00D90664">
      <w:pPr>
        <w:rPr>
          <w:rFonts w:ascii="Cambria" w:hAnsi="Cambria" w:cs="Esprit-Book"/>
          <w:szCs w:val="24"/>
        </w:rPr>
      </w:pPr>
      <w:r>
        <w:rPr>
          <w:rFonts w:ascii="Cambria" w:hAnsi="Cambria"/>
          <w:b/>
          <w:bCs/>
          <w:smallCaps/>
          <w:color w:val="FF0000"/>
        </w:rPr>
        <w:t xml:space="preserve">Antifona Mariana </w:t>
      </w:r>
      <w:r w:rsidRPr="00D90664">
        <w:rPr>
          <w:rFonts w:ascii="Cambria" w:hAnsi="Cambria"/>
          <w:i/>
          <w:iCs/>
          <w:smallCaps/>
        </w:rPr>
        <w:t>(</w:t>
      </w:r>
      <w:r w:rsidRPr="00D90664">
        <w:rPr>
          <w:rFonts w:ascii="Cambria" w:hAnsi="Cambria" w:cs="Esprit-Book"/>
          <w:i/>
          <w:iCs/>
          <w:szCs w:val="24"/>
        </w:rPr>
        <w:t>Regina Caeli)</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Regina dei cieli, rallegrati,</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Cristo, che hai portato nel grembo,</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è risorto, come aveva promesso,</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Prega il Signore per noi,</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sectPr w:rsidR="00D90664" w:rsidRPr="00D90664" w:rsidSect="00B01473">
      <w:type w:val="continuous"/>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auto"/>
    <w:notTrueType/>
    <w:pitch w:val="default"/>
    <w:sig w:usb0="00000003" w:usb1="00000000" w:usb2="00000000" w:usb3="00000000" w:csb0="00000001" w:csb1="00000000"/>
  </w:font>
  <w:font w:name="Esprit-Book">
    <w:altName w:val="Cambria"/>
    <w:panose1 w:val="00000000000000000000"/>
    <w:charset w:val="00"/>
    <w:family w:val="roman"/>
    <w:notTrueType/>
    <w:pitch w:val="default"/>
    <w:sig w:usb0="00000003" w:usb1="00000000" w:usb2="00000000" w:usb3="00000000" w:csb0="00000001" w:csb1="00000000"/>
  </w:font>
  <w:font w:name="Esprit-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71A63"/>
    <w:multiLevelType w:val="hybridMultilevel"/>
    <w:tmpl w:val="F288FEF8"/>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A"/>
    <w:rsid w:val="00046455"/>
    <w:rsid w:val="001606DE"/>
    <w:rsid w:val="002022D3"/>
    <w:rsid w:val="00216899"/>
    <w:rsid w:val="00262CF9"/>
    <w:rsid w:val="002826A4"/>
    <w:rsid w:val="002A555C"/>
    <w:rsid w:val="00415075"/>
    <w:rsid w:val="00416E11"/>
    <w:rsid w:val="004512BE"/>
    <w:rsid w:val="004875A3"/>
    <w:rsid w:val="004B7351"/>
    <w:rsid w:val="0057659A"/>
    <w:rsid w:val="005C0ED3"/>
    <w:rsid w:val="005D2CE6"/>
    <w:rsid w:val="005D7C9F"/>
    <w:rsid w:val="006033F4"/>
    <w:rsid w:val="0061696B"/>
    <w:rsid w:val="006509A2"/>
    <w:rsid w:val="00650F31"/>
    <w:rsid w:val="006722E5"/>
    <w:rsid w:val="006C0D6D"/>
    <w:rsid w:val="006C0D6F"/>
    <w:rsid w:val="006C392A"/>
    <w:rsid w:val="006F0C1D"/>
    <w:rsid w:val="007000B3"/>
    <w:rsid w:val="007020D2"/>
    <w:rsid w:val="00710DBA"/>
    <w:rsid w:val="00734D34"/>
    <w:rsid w:val="0079795B"/>
    <w:rsid w:val="007B7FCA"/>
    <w:rsid w:val="00810E76"/>
    <w:rsid w:val="0084433A"/>
    <w:rsid w:val="00852B46"/>
    <w:rsid w:val="008E62B1"/>
    <w:rsid w:val="008E67EA"/>
    <w:rsid w:val="009177BD"/>
    <w:rsid w:val="00951200"/>
    <w:rsid w:val="00976506"/>
    <w:rsid w:val="00977B59"/>
    <w:rsid w:val="009A0339"/>
    <w:rsid w:val="009A48FB"/>
    <w:rsid w:val="00AB4F11"/>
    <w:rsid w:val="00B01473"/>
    <w:rsid w:val="00B0575C"/>
    <w:rsid w:val="00B61CD4"/>
    <w:rsid w:val="00BC4605"/>
    <w:rsid w:val="00C04B5D"/>
    <w:rsid w:val="00C54C45"/>
    <w:rsid w:val="00CE3223"/>
    <w:rsid w:val="00D4622D"/>
    <w:rsid w:val="00D65C13"/>
    <w:rsid w:val="00D65E0D"/>
    <w:rsid w:val="00D90664"/>
    <w:rsid w:val="00DA3086"/>
    <w:rsid w:val="00DA4966"/>
    <w:rsid w:val="00EB3C70"/>
    <w:rsid w:val="00EC348B"/>
    <w:rsid w:val="00EE5A2E"/>
    <w:rsid w:val="00EE5B89"/>
    <w:rsid w:val="00F2514C"/>
    <w:rsid w:val="00F93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3CE6"/>
  <w15:chartTrackingRefBased/>
  <w15:docId w15:val="{F4E5EFBB-AF85-45EB-8AE8-F956434F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022D3"/>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91621">
      <w:bodyDiv w:val="1"/>
      <w:marLeft w:val="0"/>
      <w:marRight w:val="0"/>
      <w:marTop w:val="0"/>
      <w:marBottom w:val="0"/>
      <w:divBdr>
        <w:top w:val="none" w:sz="0" w:space="0" w:color="auto"/>
        <w:left w:val="none" w:sz="0" w:space="0" w:color="auto"/>
        <w:bottom w:val="none" w:sz="0" w:space="0" w:color="auto"/>
        <w:right w:val="none" w:sz="0" w:space="0" w:color="auto"/>
      </w:divBdr>
    </w:div>
    <w:div w:id="323357244">
      <w:bodyDiv w:val="1"/>
      <w:marLeft w:val="0"/>
      <w:marRight w:val="0"/>
      <w:marTop w:val="0"/>
      <w:marBottom w:val="0"/>
      <w:divBdr>
        <w:top w:val="none" w:sz="0" w:space="0" w:color="auto"/>
        <w:left w:val="none" w:sz="0" w:space="0" w:color="auto"/>
        <w:bottom w:val="none" w:sz="0" w:space="0" w:color="auto"/>
        <w:right w:val="none" w:sz="0" w:space="0" w:color="auto"/>
      </w:divBdr>
    </w:div>
    <w:div w:id="441610656">
      <w:bodyDiv w:val="1"/>
      <w:marLeft w:val="0"/>
      <w:marRight w:val="0"/>
      <w:marTop w:val="0"/>
      <w:marBottom w:val="0"/>
      <w:divBdr>
        <w:top w:val="none" w:sz="0" w:space="0" w:color="auto"/>
        <w:left w:val="none" w:sz="0" w:space="0" w:color="auto"/>
        <w:bottom w:val="none" w:sz="0" w:space="0" w:color="auto"/>
        <w:right w:val="none" w:sz="0" w:space="0" w:color="auto"/>
      </w:divBdr>
    </w:div>
    <w:div w:id="922763624">
      <w:bodyDiv w:val="1"/>
      <w:marLeft w:val="0"/>
      <w:marRight w:val="0"/>
      <w:marTop w:val="0"/>
      <w:marBottom w:val="0"/>
      <w:divBdr>
        <w:top w:val="none" w:sz="0" w:space="0" w:color="auto"/>
        <w:left w:val="none" w:sz="0" w:space="0" w:color="auto"/>
        <w:bottom w:val="none" w:sz="0" w:space="0" w:color="auto"/>
        <w:right w:val="none" w:sz="0" w:space="0" w:color="auto"/>
      </w:divBdr>
    </w:div>
    <w:div w:id="1019235407">
      <w:bodyDiv w:val="1"/>
      <w:marLeft w:val="0"/>
      <w:marRight w:val="0"/>
      <w:marTop w:val="0"/>
      <w:marBottom w:val="0"/>
      <w:divBdr>
        <w:top w:val="none" w:sz="0" w:space="0" w:color="auto"/>
        <w:left w:val="none" w:sz="0" w:space="0" w:color="auto"/>
        <w:bottom w:val="none" w:sz="0" w:space="0" w:color="auto"/>
        <w:right w:val="none" w:sz="0" w:space="0" w:color="auto"/>
      </w:divBdr>
      <w:divsChild>
        <w:div w:id="1566526090">
          <w:marLeft w:val="0"/>
          <w:marRight w:val="0"/>
          <w:marTop w:val="144"/>
          <w:marBottom w:val="384"/>
          <w:divBdr>
            <w:top w:val="none" w:sz="0" w:space="0" w:color="auto"/>
            <w:left w:val="none" w:sz="0" w:space="0" w:color="auto"/>
            <w:bottom w:val="none" w:sz="0" w:space="0" w:color="auto"/>
            <w:right w:val="none" w:sz="0" w:space="0" w:color="auto"/>
          </w:divBdr>
        </w:div>
        <w:div w:id="729038814">
          <w:marLeft w:val="0"/>
          <w:marRight w:val="0"/>
          <w:marTop w:val="144"/>
          <w:marBottom w:val="384"/>
          <w:divBdr>
            <w:top w:val="none" w:sz="0" w:space="0" w:color="auto"/>
            <w:left w:val="none" w:sz="0" w:space="0" w:color="auto"/>
            <w:bottom w:val="none" w:sz="0" w:space="0" w:color="auto"/>
            <w:right w:val="none" w:sz="0" w:space="0" w:color="auto"/>
          </w:divBdr>
        </w:div>
        <w:div w:id="1063718625">
          <w:marLeft w:val="0"/>
          <w:marRight w:val="0"/>
          <w:marTop w:val="144"/>
          <w:marBottom w:val="384"/>
          <w:divBdr>
            <w:top w:val="none" w:sz="0" w:space="0" w:color="auto"/>
            <w:left w:val="none" w:sz="0" w:space="0" w:color="auto"/>
            <w:bottom w:val="none" w:sz="0" w:space="0" w:color="auto"/>
            <w:right w:val="none" w:sz="0" w:space="0" w:color="auto"/>
          </w:divBdr>
        </w:div>
        <w:div w:id="1500463608">
          <w:marLeft w:val="0"/>
          <w:marRight w:val="0"/>
          <w:marTop w:val="144"/>
          <w:marBottom w:val="384"/>
          <w:divBdr>
            <w:top w:val="none" w:sz="0" w:space="0" w:color="auto"/>
            <w:left w:val="none" w:sz="0" w:space="0" w:color="auto"/>
            <w:bottom w:val="none" w:sz="0" w:space="0" w:color="auto"/>
            <w:right w:val="none" w:sz="0" w:space="0" w:color="auto"/>
          </w:divBdr>
        </w:div>
        <w:div w:id="1555894653">
          <w:marLeft w:val="0"/>
          <w:marRight w:val="0"/>
          <w:marTop w:val="144"/>
          <w:marBottom w:val="384"/>
          <w:divBdr>
            <w:top w:val="none" w:sz="0" w:space="0" w:color="auto"/>
            <w:left w:val="none" w:sz="0" w:space="0" w:color="auto"/>
            <w:bottom w:val="none" w:sz="0" w:space="0" w:color="auto"/>
            <w:right w:val="none" w:sz="0" w:space="0" w:color="auto"/>
          </w:divBdr>
        </w:div>
        <w:div w:id="142282614">
          <w:marLeft w:val="0"/>
          <w:marRight w:val="0"/>
          <w:marTop w:val="144"/>
          <w:marBottom w:val="384"/>
          <w:divBdr>
            <w:top w:val="none" w:sz="0" w:space="0" w:color="auto"/>
            <w:left w:val="none" w:sz="0" w:space="0" w:color="auto"/>
            <w:bottom w:val="none" w:sz="0" w:space="0" w:color="auto"/>
            <w:right w:val="none" w:sz="0" w:space="0" w:color="auto"/>
          </w:divBdr>
        </w:div>
        <w:div w:id="617563996">
          <w:marLeft w:val="0"/>
          <w:marRight w:val="0"/>
          <w:marTop w:val="144"/>
          <w:marBottom w:val="384"/>
          <w:divBdr>
            <w:top w:val="none" w:sz="0" w:space="0" w:color="auto"/>
            <w:left w:val="none" w:sz="0" w:space="0" w:color="auto"/>
            <w:bottom w:val="none" w:sz="0" w:space="0" w:color="auto"/>
            <w:right w:val="none" w:sz="0" w:space="0" w:color="auto"/>
          </w:divBdr>
        </w:div>
      </w:divsChild>
    </w:div>
    <w:div w:id="211454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1838</Words>
  <Characters>10477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Miccio</dc:creator>
  <cp:keywords/>
  <dc:description/>
  <cp:lastModifiedBy>Emmanuel Miccio</cp:lastModifiedBy>
  <cp:revision>4</cp:revision>
  <dcterms:created xsi:type="dcterms:W3CDTF">2020-04-22T09:48:00Z</dcterms:created>
  <dcterms:modified xsi:type="dcterms:W3CDTF">2020-04-23T09:00:00Z</dcterms:modified>
</cp:coreProperties>
</file>