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EA" w:rsidRDefault="00BE7CEA" w:rsidP="00BE7CEA">
      <w:pPr>
        <w:pStyle w:val="Titolo1"/>
        <w:spacing w:before="0" w:after="0"/>
        <w:jc w:val="center"/>
      </w:pPr>
      <w:r>
        <w:t>Relazione sul “Percorso di formazione missionaria” dell’UP 9</w:t>
      </w:r>
    </w:p>
    <w:p w:rsidR="00BE7CEA" w:rsidRPr="00BE7CEA" w:rsidRDefault="00BE7CEA" w:rsidP="00BE7CEA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</w:pPr>
      <w:r w:rsidRPr="00BE7CEA">
        <w:rPr>
          <w:rFonts w:asciiTheme="majorHAnsi" w:eastAsiaTheme="majorEastAsia" w:hAnsiTheme="majorHAnsi" w:cstheme="majorBidi"/>
          <w:b/>
          <w:bCs/>
          <w:sz w:val="32"/>
          <w:szCs w:val="32"/>
          <w:lang w:eastAsia="it-IT"/>
        </w:rPr>
        <w:t>al Consiglio Pastorale Diocesano del 14 marzo 2015</w:t>
      </w:r>
    </w:p>
    <w:p w:rsidR="00A77342" w:rsidRDefault="00A77342" w:rsidP="00A77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E6E" w:rsidRDefault="00D71D3E" w:rsidP="00D71D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>Uscire da noi stessi. Uscire dalle nostre comunità, per andare lì dove gli uomini e le donne vivono, lavorano e soffrono e annunciare loro la misericordia del Padre che di è fatta conoscere agli uomini in Gesù Cristo di Nazareth…”</w:t>
      </w:r>
      <w:r w:rsidR="00D555BD">
        <w:rPr>
          <w:rFonts w:ascii="Times New Roman" w:hAnsi="Times New Roman" w:cs="Times New Roman"/>
          <w:i/>
          <w:sz w:val="24"/>
          <w:szCs w:val="24"/>
        </w:rPr>
        <w:t>.</w:t>
      </w:r>
    </w:p>
    <w:p w:rsidR="00D555BD" w:rsidRDefault="00D555BD" w:rsidP="00D71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Questo è l’invito che Papa Francesco ha rivolto a tutti nel discorso del 17 Giugno 2013, e questo è anche l’invito che il nostro vescovo Francesco ha accolto e che a sua volta ha riproposto, in special modo, a tutti gli uomini e le donne di buona volontà, volendo così partire dal basso affinché tutti facciamo esperienza di comunione, a partire dalle Unità Pastorali.</w:t>
      </w:r>
    </w:p>
    <w:p w:rsidR="00E851D4" w:rsidRDefault="00E851D4" w:rsidP="00D71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F3B" w:rsidRPr="00924CB4" w:rsidRDefault="00CF2E97" w:rsidP="00924CB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CB4">
        <w:rPr>
          <w:rFonts w:ascii="Times New Roman" w:hAnsi="Times New Roman" w:cs="Times New Roman"/>
          <w:sz w:val="24"/>
          <w:szCs w:val="24"/>
        </w:rPr>
        <w:t>Nella nostra Unità Pastorale, la numero IX, Castellammare periferia, come primo passo si è ricostituito il Consiglio dell’Unità Pastorale, ma questa volta in forma all</w:t>
      </w:r>
      <w:r w:rsidR="009D4531" w:rsidRPr="00924CB4">
        <w:rPr>
          <w:rFonts w:ascii="Times New Roman" w:hAnsi="Times New Roman" w:cs="Times New Roman"/>
          <w:sz w:val="24"/>
          <w:szCs w:val="24"/>
        </w:rPr>
        <w:t>argata, coinvolgendo anche  i nuovi membri esprimenti la ricchezza e la grande potenzialità missionaria del nostro territorio</w:t>
      </w:r>
      <w:r w:rsidR="00BE7CEA">
        <w:rPr>
          <w:rFonts w:ascii="Times New Roman" w:hAnsi="Times New Roman" w:cs="Times New Roman"/>
          <w:sz w:val="24"/>
          <w:szCs w:val="24"/>
        </w:rPr>
        <w:t>, quali</w:t>
      </w:r>
      <w:r w:rsidRPr="00924CB4">
        <w:rPr>
          <w:rFonts w:ascii="Times New Roman" w:hAnsi="Times New Roman" w:cs="Times New Roman"/>
          <w:sz w:val="24"/>
          <w:szCs w:val="24"/>
        </w:rPr>
        <w:t>: Il Rinnovamento nello Spirito Santo, l’Arciconfraternita di San Nicola da Tolentino, la comunità Fanelli e la com</w:t>
      </w:r>
      <w:r w:rsidR="00BE7CEA">
        <w:rPr>
          <w:rFonts w:ascii="Times New Roman" w:hAnsi="Times New Roman" w:cs="Times New Roman"/>
          <w:sz w:val="24"/>
          <w:szCs w:val="24"/>
        </w:rPr>
        <w:t>unità delle suore di Gesù Buon P</w:t>
      </w:r>
      <w:r w:rsidRPr="00924CB4">
        <w:rPr>
          <w:rFonts w:ascii="Times New Roman" w:hAnsi="Times New Roman" w:cs="Times New Roman"/>
          <w:sz w:val="24"/>
          <w:szCs w:val="24"/>
        </w:rPr>
        <w:t>astore.</w:t>
      </w:r>
    </w:p>
    <w:p w:rsidR="00CF2E97" w:rsidRPr="009D4531" w:rsidRDefault="00CF2E97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531">
        <w:rPr>
          <w:rFonts w:ascii="Times New Roman" w:hAnsi="Times New Roman" w:cs="Times New Roman"/>
          <w:sz w:val="24"/>
          <w:szCs w:val="24"/>
        </w:rPr>
        <w:t xml:space="preserve">La tappa successiva, suggerita dalle linee pastorali 2014/2015 che il nostro arcivescovo ci ha consegnato a </w:t>
      </w:r>
      <w:proofErr w:type="spellStart"/>
      <w:r w:rsidRPr="009D4531">
        <w:rPr>
          <w:rFonts w:ascii="Times New Roman" w:hAnsi="Times New Roman" w:cs="Times New Roman"/>
          <w:sz w:val="24"/>
          <w:szCs w:val="24"/>
        </w:rPr>
        <w:t>mò</w:t>
      </w:r>
      <w:proofErr w:type="spellEnd"/>
      <w:r w:rsidRPr="009D4531">
        <w:rPr>
          <w:rFonts w:ascii="Times New Roman" w:hAnsi="Times New Roman" w:cs="Times New Roman"/>
          <w:sz w:val="24"/>
          <w:szCs w:val="24"/>
        </w:rPr>
        <w:t xml:space="preserve"> di mandato il 22 Novembre 2014</w:t>
      </w:r>
      <w:r w:rsidR="00BE7CEA">
        <w:rPr>
          <w:rFonts w:ascii="Times New Roman" w:hAnsi="Times New Roman" w:cs="Times New Roman"/>
          <w:sz w:val="24"/>
          <w:szCs w:val="24"/>
        </w:rPr>
        <w:t>,</w:t>
      </w:r>
      <w:r w:rsidRPr="009D4531">
        <w:rPr>
          <w:rFonts w:ascii="Times New Roman" w:hAnsi="Times New Roman" w:cs="Times New Roman"/>
          <w:sz w:val="24"/>
          <w:szCs w:val="24"/>
        </w:rPr>
        <w:t xml:space="preserve"> nei Primi Vespri della solennità di N.S.G.C Re dell’universo a Sorrento, è stata la Lectio Divina tenuta il 29 Gennaio  presso la Parrocchia di Gesù Buon Pastore</w:t>
      </w:r>
      <w:r w:rsidR="00BE7CEA">
        <w:rPr>
          <w:rFonts w:ascii="Times New Roman" w:hAnsi="Times New Roman" w:cs="Times New Roman"/>
          <w:sz w:val="24"/>
          <w:szCs w:val="24"/>
        </w:rPr>
        <w:t>,</w:t>
      </w:r>
      <w:r w:rsidR="009D4531" w:rsidRPr="009D4531">
        <w:rPr>
          <w:rFonts w:ascii="Times New Roman" w:hAnsi="Times New Roman" w:cs="Times New Roman"/>
          <w:sz w:val="24"/>
          <w:szCs w:val="24"/>
        </w:rPr>
        <w:t xml:space="preserve"> nella quale il vescovo ha dato avvio al cammino missionario.</w:t>
      </w:r>
    </w:p>
    <w:p w:rsidR="009D4531" w:rsidRDefault="009D4531" w:rsidP="000C647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di orientamento e formazione del Consiglio dell’Unità Pastorale il 4 Febbraio in cui si è programmato il cammino</w:t>
      </w:r>
      <w:r w:rsidR="00412ACE">
        <w:rPr>
          <w:rFonts w:ascii="Times New Roman" w:hAnsi="Times New Roman" w:cs="Times New Roman"/>
          <w:sz w:val="24"/>
          <w:szCs w:val="24"/>
        </w:rPr>
        <w:t xml:space="preserve"> in più tappe per coinvolgere “tutti” i collaboratori parrocchiali e quanti hanno a cuore la crescita del “Regno di Dio” nella città dell’uomo.</w:t>
      </w:r>
      <w:r w:rsidR="003A1CEE">
        <w:rPr>
          <w:rFonts w:ascii="Times New Roman" w:hAnsi="Times New Roman" w:cs="Times New Roman"/>
          <w:sz w:val="24"/>
          <w:szCs w:val="24"/>
        </w:rPr>
        <w:t xml:space="preserve"> Gli incontri sono divisi in tre laboratori com</w:t>
      </w:r>
      <w:r w:rsidR="00BE7CEA">
        <w:rPr>
          <w:rFonts w:ascii="Times New Roman" w:hAnsi="Times New Roman" w:cs="Times New Roman"/>
          <w:sz w:val="24"/>
          <w:szCs w:val="24"/>
        </w:rPr>
        <w:t>prendendo le tre aree tematiche</w:t>
      </w:r>
      <w:r w:rsidR="003A1CEE">
        <w:rPr>
          <w:rFonts w:ascii="Times New Roman" w:hAnsi="Times New Roman" w:cs="Times New Roman"/>
          <w:sz w:val="24"/>
          <w:szCs w:val="24"/>
        </w:rPr>
        <w:t>: Evangelizzazione e Catech</w:t>
      </w:r>
      <w:r w:rsidR="006509D5">
        <w:rPr>
          <w:rFonts w:ascii="Times New Roman" w:hAnsi="Times New Roman" w:cs="Times New Roman"/>
          <w:sz w:val="24"/>
          <w:szCs w:val="24"/>
        </w:rPr>
        <w:t>esi, Liturgia e Carità</w:t>
      </w:r>
      <w:r w:rsidR="000C647B">
        <w:rPr>
          <w:rFonts w:ascii="Times New Roman" w:hAnsi="Times New Roman" w:cs="Times New Roman"/>
          <w:sz w:val="24"/>
          <w:szCs w:val="24"/>
        </w:rPr>
        <w:t>.</w:t>
      </w:r>
      <w:r w:rsidR="00BE7CEA">
        <w:rPr>
          <w:rFonts w:ascii="Times New Roman" w:hAnsi="Times New Roman" w:cs="Times New Roman"/>
          <w:sz w:val="24"/>
          <w:szCs w:val="24"/>
        </w:rPr>
        <w:t xml:space="preserve"> </w:t>
      </w:r>
      <w:r w:rsidR="000C647B" w:rsidRPr="000C647B">
        <w:rPr>
          <w:rFonts w:ascii="Times New Roman" w:hAnsi="Times New Roman" w:cs="Times New Roman"/>
          <w:sz w:val="24"/>
          <w:szCs w:val="24"/>
        </w:rPr>
        <w:t>Lo scopo</w:t>
      </w:r>
      <w:r w:rsidR="000C647B">
        <w:rPr>
          <w:rFonts w:ascii="Times New Roman" w:hAnsi="Times New Roman" w:cs="Times New Roman"/>
          <w:sz w:val="24"/>
          <w:szCs w:val="24"/>
        </w:rPr>
        <w:t xml:space="preserve"> è quello di far uscire una linea pastorale missionaria con un progetto concreto da realizzare insieme sul territorio. A</w:t>
      </w:r>
      <w:r w:rsidR="006509D5">
        <w:rPr>
          <w:rFonts w:ascii="Times New Roman" w:hAnsi="Times New Roman" w:cs="Times New Roman"/>
          <w:sz w:val="24"/>
          <w:szCs w:val="24"/>
        </w:rPr>
        <w:t>bbiamo</w:t>
      </w:r>
      <w:r w:rsidR="000C647B">
        <w:rPr>
          <w:rFonts w:ascii="Times New Roman" w:hAnsi="Times New Roman" w:cs="Times New Roman"/>
          <w:sz w:val="24"/>
          <w:szCs w:val="24"/>
        </w:rPr>
        <w:t xml:space="preserve"> voluto dare anche</w:t>
      </w:r>
      <w:r w:rsidR="00BE7CEA">
        <w:rPr>
          <w:rFonts w:ascii="Times New Roman" w:hAnsi="Times New Roman" w:cs="Times New Roman"/>
          <w:sz w:val="24"/>
          <w:szCs w:val="24"/>
        </w:rPr>
        <w:t xml:space="preserve"> un titolo al nostro cammino</w:t>
      </w:r>
      <w:r w:rsidR="006509D5">
        <w:rPr>
          <w:rFonts w:ascii="Times New Roman" w:hAnsi="Times New Roman" w:cs="Times New Roman"/>
          <w:sz w:val="24"/>
          <w:szCs w:val="24"/>
        </w:rPr>
        <w:t>: “CORAGGIO E PAZIENZA”</w:t>
      </w:r>
      <w:r w:rsidR="000C6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CEE" w:rsidRDefault="003A1CEE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Incontro di orientamento per tutti i collaboratori parrocchiali il 26 Febbraio</w:t>
      </w:r>
      <w:r w:rsidR="00042836">
        <w:rPr>
          <w:rFonts w:ascii="Times New Roman" w:hAnsi="Times New Roman" w:cs="Times New Roman"/>
          <w:sz w:val="24"/>
          <w:szCs w:val="24"/>
        </w:rPr>
        <w:t xml:space="preserve"> in cui si è ribadita la necessità di una Chiesa missionaria capovolgendo i vari schemi che da anni si attuano nelle nostre comunità parrocchiali: si passi da una pastorale di conservazione-cura dei vicini ad una pastorale di uscita con tutti i “vicini” per il recupero di chi si è perso nel cammino. Dal Cenacolo alla piazza; come punto di riferimento Gesù che andava per villaggi.</w:t>
      </w:r>
    </w:p>
    <w:p w:rsidR="00460727" w:rsidRDefault="00460727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Prossimi incontri il 18 Marzo assemblea introduttiva </w:t>
      </w:r>
      <w:r w:rsidR="005845C6">
        <w:rPr>
          <w:rFonts w:ascii="Times New Roman" w:hAnsi="Times New Roman" w:cs="Times New Roman"/>
          <w:sz w:val="24"/>
          <w:szCs w:val="24"/>
        </w:rPr>
        <w:t xml:space="preserve"> e primo laboratorio “Evangelizzazione e Catechesi” in cui tutti i collaboratori parrocchiali sono chiamati a progettare pensando ad un modo nuovo di annuncio, come per esempio l’accompagnamento delle persone laddove vivono, perché nel loro ambiente riscoprano la vita buona del Vangelo.</w:t>
      </w:r>
    </w:p>
    <w:p w:rsidR="00246247" w:rsidRDefault="00246247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15 Aprile il</w:t>
      </w:r>
      <w:r w:rsidR="00BE7CEA">
        <w:rPr>
          <w:rFonts w:ascii="Times New Roman" w:hAnsi="Times New Roman" w:cs="Times New Roman"/>
          <w:sz w:val="24"/>
          <w:szCs w:val="24"/>
        </w:rPr>
        <w:t xml:space="preserve"> secondo laboratorio “Liturgia”</w:t>
      </w:r>
      <w:r>
        <w:rPr>
          <w:rFonts w:ascii="Times New Roman" w:hAnsi="Times New Roman" w:cs="Times New Roman"/>
          <w:sz w:val="24"/>
          <w:szCs w:val="24"/>
        </w:rPr>
        <w:t>; individuare iniziative per recuperare il senso della festa domenicale come “giorno del Signore”, “giorno della comunità”, “giorno per l’uomo”. Pensare a come accompagnare i fedeli  a comprendere e a dare senso ai sacramenti che celebrano</w:t>
      </w:r>
      <w:r w:rsidR="00FE1407">
        <w:rPr>
          <w:rFonts w:ascii="Times New Roman" w:hAnsi="Times New Roman" w:cs="Times New Roman"/>
          <w:sz w:val="24"/>
          <w:szCs w:val="24"/>
        </w:rPr>
        <w:t xml:space="preserve">, perché sia ricucita la frattura tra fede e vita. Progettare un avvio di cammino unitario nelle Unità Pastorali che porti alla definizione di un criterio comune  dei percorsi formativi e celebrativi, in riferimento </w:t>
      </w:r>
      <w:r w:rsidR="00BE7CEA">
        <w:rPr>
          <w:rFonts w:ascii="Times New Roman" w:hAnsi="Times New Roman" w:cs="Times New Roman"/>
          <w:sz w:val="24"/>
          <w:szCs w:val="24"/>
        </w:rPr>
        <w:t>soprattutto ai sacramenti dell’</w:t>
      </w:r>
      <w:r w:rsidR="00FE1407">
        <w:rPr>
          <w:rFonts w:ascii="Times New Roman" w:hAnsi="Times New Roman" w:cs="Times New Roman"/>
          <w:sz w:val="24"/>
          <w:szCs w:val="24"/>
        </w:rPr>
        <w:t xml:space="preserve">iniziazione cristiana. </w:t>
      </w:r>
    </w:p>
    <w:p w:rsidR="00716432" w:rsidRDefault="00716432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28 aprile il terzo laboratorio “Carità”; carità come segno “evangelizzante”: non assistenza ma prossimità, condivisione, esperienza dell’amore fraterno, sostegno nella ricerca dei beni veri.</w:t>
      </w:r>
    </w:p>
    <w:p w:rsidR="00985694" w:rsidRDefault="00985694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5 Maggio incontro del Consiglio dell’Unità Pa</w:t>
      </w:r>
      <w:r w:rsidR="00750B6B">
        <w:rPr>
          <w:rFonts w:ascii="Times New Roman" w:hAnsi="Times New Roman" w:cs="Times New Roman"/>
          <w:sz w:val="24"/>
          <w:szCs w:val="24"/>
        </w:rPr>
        <w:t>storale per sintesi dei lavori;</w:t>
      </w:r>
      <w:r>
        <w:rPr>
          <w:rFonts w:ascii="Times New Roman" w:hAnsi="Times New Roman" w:cs="Times New Roman"/>
          <w:sz w:val="24"/>
          <w:szCs w:val="24"/>
        </w:rPr>
        <w:t xml:space="preserve"> ricerca di linee pastorali missionarie comuni</w:t>
      </w:r>
      <w:r w:rsidR="00750B6B">
        <w:rPr>
          <w:rFonts w:ascii="Times New Roman" w:hAnsi="Times New Roman" w:cs="Times New Roman"/>
          <w:sz w:val="24"/>
          <w:szCs w:val="24"/>
        </w:rPr>
        <w:t>; individuazione del campo di missione in cui operare.</w:t>
      </w:r>
    </w:p>
    <w:p w:rsidR="00B21BAD" w:rsidRDefault="00B21BAD" w:rsidP="009D45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 27 Maggio assemblea conclusiva e consegna delle linee pastorali e del progetto missionario ai collaboratori parrocchiali.</w:t>
      </w:r>
    </w:p>
    <w:p w:rsidR="00196AFB" w:rsidRDefault="005C2EE4" w:rsidP="00BE7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Giugno saremo chiamati a partecipare al convegno della nostra Zona Pastorale mentre a</w:t>
      </w:r>
      <w:r w:rsidR="00A5654D">
        <w:rPr>
          <w:rFonts w:ascii="Times New Roman" w:hAnsi="Times New Roman" w:cs="Times New Roman"/>
          <w:sz w:val="24"/>
          <w:szCs w:val="24"/>
        </w:rPr>
        <w:t>d</w:t>
      </w:r>
      <w:r w:rsidR="00BE7CEA">
        <w:rPr>
          <w:rFonts w:ascii="Times New Roman" w:hAnsi="Times New Roman" w:cs="Times New Roman"/>
          <w:sz w:val="24"/>
          <w:szCs w:val="24"/>
        </w:rPr>
        <w:t xml:space="preserve"> </w:t>
      </w:r>
      <w:r w:rsidR="00A5654D">
        <w:rPr>
          <w:rFonts w:ascii="Times New Roman" w:hAnsi="Times New Roman" w:cs="Times New Roman"/>
          <w:sz w:val="24"/>
          <w:szCs w:val="24"/>
        </w:rPr>
        <w:t>Ottobre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al Convegno Diocesano.</w:t>
      </w:r>
    </w:p>
    <w:p w:rsidR="00BE7CEA" w:rsidRPr="00BE7CEA" w:rsidRDefault="00BE7CEA" w:rsidP="00BE7C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AFB" w:rsidRPr="00BE7CEA" w:rsidRDefault="00EF5EDE" w:rsidP="00EF5EDE">
      <w:pPr>
        <w:jc w:val="right"/>
        <w:rPr>
          <w:i/>
        </w:rPr>
      </w:pPr>
      <w:r w:rsidRPr="00BE7CEA">
        <w:rPr>
          <w:i/>
        </w:rPr>
        <w:t xml:space="preserve">14.03.2015                                                                                                                                      </w:t>
      </w:r>
      <w:r w:rsidR="00BE7CEA">
        <w:rPr>
          <w:i/>
        </w:rPr>
        <w:t xml:space="preserve">Gennaro </w:t>
      </w:r>
      <w:proofErr w:type="spellStart"/>
      <w:r w:rsidR="00BE7CEA">
        <w:rPr>
          <w:i/>
        </w:rPr>
        <w:t>Quagliarella</w:t>
      </w:r>
      <w:proofErr w:type="spellEnd"/>
      <w:r w:rsidRPr="00BE7CEA">
        <w:rPr>
          <w:i/>
        </w:rPr>
        <w:t xml:space="preserve">    </w:t>
      </w:r>
    </w:p>
    <w:sectPr w:rsidR="00196AFB" w:rsidRPr="00BE7CEA" w:rsidSect="00F71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9AF"/>
    <w:multiLevelType w:val="hybridMultilevel"/>
    <w:tmpl w:val="A35C6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D6219"/>
    <w:rsid w:val="00042836"/>
    <w:rsid w:val="000C647B"/>
    <w:rsid w:val="00196AFB"/>
    <w:rsid w:val="00246247"/>
    <w:rsid w:val="003A1CEE"/>
    <w:rsid w:val="00412ACE"/>
    <w:rsid w:val="00460727"/>
    <w:rsid w:val="00493E6E"/>
    <w:rsid w:val="005845C6"/>
    <w:rsid w:val="005C2EE4"/>
    <w:rsid w:val="006509D5"/>
    <w:rsid w:val="006B00AC"/>
    <w:rsid w:val="00716432"/>
    <w:rsid w:val="00750B6B"/>
    <w:rsid w:val="00924CB4"/>
    <w:rsid w:val="00985694"/>
    <w:rsid w:val="009D4531"/>
    <w:rsid w:val="00A12F3B"/>
    <w:rsid w:val="00A5654D"/>
    <w:rsid w:val="00A77342"/>
    <w:rsid w:val="00B21BAD"/>
    <w:rsid w:val="00BE6A74"/>
    <w:rsid w:val="00BE7CEA"/>
    <w:rsid w:val="00CF2E97"/>
    <w:rsid w:val="00D555BD"/>
    <w:rsid w:val="00D71D3E"/>
    <w:rsid w:val="00D86DAA"/>
    <w:rsid w:val="00E851D4"/>
    <w:rsid w:val="00EC3810"/>
    <w:rsid w:val="00ED6219"/>
    <w:rsid w:val="00EF5EDE"/>
    <w:rsid w:val="00F71506"/>
    <w:rsid w:val="00FE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FB"/>
  </w:style>
  <w:style w:type="paragraph" w:styleId="Titolo1">
    <w:name w:val="heading 1"/>
    <w:basedOn w:val="Normale"/>
    <w:next w:val="Normale"/>
    <w:link w:val="Titolo1Carattere"/>
    <w:uiPriority w:val="9"/>
    <w:qFormat/>
    <w:rsid w:val="00BE7CEA"/>
    <w:pPr>
      <w:keepNext/>
      <w:keepLines/>
      <w:spacing w:before="48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196A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53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BE7CEA"/>
    <w:rPr>
      <w:rFonts w:asciiTheme="majorHAnsi" w:eastAsiaTheme="majorEastAsia" w:hAnsiTheme="majorHAnsi" w:cstheme="majorBidi"/>
      <w:b/>
      <w:bCs/>
      <w:sz w:val="32"/>
      <w:szCs w:val="32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A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196AF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D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laura</cp:lastModifiedBy>
  <cp:revision>3</cp:revision>
  <dcterms:created xsi:type="dcterms:W3CDTF">2015-03-17T18:30:00Z</dcterms:created>
  <dcterms:modified xsi:type="dcterms:W3CDTF">2015-03-21T21:29:00Z</dcterms:modified>
</cp:coreProperties>
</file>