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EC" w:rsidRPr="00F56FEC" w:rsidRDefault="00F56FEC" w:rsidP="00F56FEC">
      <w:pPr>
        <w:spacing w:after="0" w:line="240" w:lineRule="auto"/>
        <w:ind w:left="340" w:right="340"/>
        <w:rPr>
          <w:b/>
          <w:sz w:val="26"/>
          <w:szCs w:val="26"/>
        </w:rPr>
      </w:pPr>
      <w:bookmarkStart w:id="0" w:name="_GoBack"/>
      <w:bookmarkEnd w:id="0"/>
      <w:r w:rsidRPr="00F56FEC">
        <w:rPr>
          <w:b/>
          <w:sz w:val="26"/>
          <w:szCs w:val="26"/>
        </w:rPr>
        <w:t>CONFERENZA EPISCOPALE ITALIANA</w:t>
      </w:r>
    </w:p>
    <w:p w:rsidR="00F56FEC" w:rsidRPr="00F56FEC" w:rsidRDefault="00F56FEC" w:rsidP="00F56FEC">
      <w:pPr>
        <w:spacing w:after="0" w:line="240" w:lineRule="auto"/>
        <w:ind w:left="340" w:right="340"/>
        <w:rPr>
          <w:b/>
          <w:i/>
          <w:sz w:val="26"/>
          <w:szCs w:val="26"/>
        </w:rPr>
      </w:pPr>
      <w:r w:rsidRPr="00F56FEC">
        <w:rPr>
          <w:b/>
          <w:i/>
          <w:sz w:val="26"/>
          <w:szCs w:val="26"/>
        </w:rPr>
        <w:t>Ufficio Nazionale per le comunicazioni sociali</w:t>
      </w:r>
    </w:p>
    <w:p w:rsidR="00F56FEC" w:rsidRDefault="00F56FEC" w:rsidP="00A719B3">
      <w:pPr>
        <w:spacing w:after="120" w:line="240" w:lineRule="auto"/>
        <w:ind w:left="340" w:right="340"/>
        <w:jc w:val="center"/>
        <w:rPr>
          <w:sz w:val="26"/>
          <w:szCs w:val="26"/>
        </w:rPr>
      </w:pPr>
    </w:p>
    <w:p w:rsidR="004F21D5" w:rsidRPr="00A719B3" w:rsidRDefault="004F21D5" w:rsidP="00A719B3">
      <w:pPr>
        <w:spacing w:after="120" w:line="240" w:lineRule="auto"/>
        <w:ind w:left="340" w:right="340"/>
        <w:jc w:val="center"/>
        <w:rPr>
          <w:sz w:val="26"/>
          <w:szCs w:val="26"/>
        </w:rPr>
      </w:pPr>
      <w:r w:rsidRPr="00A719B3">
        <w:rPr>
          <w:sz w:val="26"/>
          <w:szCs w:val="26"/>
        </w:rPr>
        <w:t>Saluto del Cardinale Presidente, Angelo Bagnasco, a Sua Santità Papa Francesco</w:t>
      </w:r>
    </w:p>
    <w:p w:rsidR="004F21D5" w:rsidRPr="00E27E2E" w:rsidRDefault="004F21D5" w:rsidP="00A719B3">
      <w:pPr>
        <w:spacing w:after="120" w:line="240" w:lineRule="auto"/>
        <w:ind w:left="340" w:right="340"/>
        <w:jc w:val="center"/>
        <w:rPr>
          <w:i/>
          <w:sz w:val="26"/>
          <w:szCs w:val="26"/>
        </w:rPr>
      </w:pPr>
      <w:r w:rsidRPr="00E27E2E">
        <w:rPr>
          <w:i/>
          <w:sz w:val="26"/>
          <w:szCs w:val="26"/>
        </w:rPr>
        <w:t>Assemblea Generale, 18 maggio 2015</w:t>
      </w:r>
    </w:p>
    <w:p w:rsidR="004F21D5" w:rsidRPr="004F21D5" w:rsidRDefault="004F21D5" w:rsidP="00A719B3">
      <w:pPr>
        <w:spacing w:after="120" w:line="360" w:lineRule="auto"/>
        <w:ind w:left="340" w:right="340"/>
        <w:rPr>
          <w:sz w:val="26"/>
          <w:szCs w:val="26"/>
        </w:rPr>
      </w:pPr>
    </w:p>
    <w:p w:rsidR="00D32180" w:rsidRPr="00F56FEC" w:rsidRDefault="004F21D5" w:rsidP="00A719B3">
      <w:pPr>
        <w:spacing w:after="120" w:line="360" w:lineRule="auto"/>
        <w:ind w:left="340" w:right="340"/>
        <w:jc w:val="both"/>
        <w:rPr>
          <w:i/>
          <w:sz w:val="26"/>
          <w:szCs w:val="26"/>
        </w:rPr>
      </w:pPr>
      <w:r w:rsidRPr="00F56FEC">
        <w:rPr>
          <w:i/>
          <w:sz w:val="26"/>
          <w:szCs w:val="26"/>
        </w:rPr>
        <w:t>Padre Santo,</w:t>
      </w:r>
    </w:p>
    <w:p w:rsidR="004F21D5" w:rsidRPr="00F56FEC" w:rsidRDefault="004F21D5" w:rsidP="00A719B3">
      <w:pPr>
        <w:spacing w:after="120" w:line="360" w:lineRule="auto"/>
        <w:ind w:left="340" w:right="340"/>
        <w:jc w:val="both"/>
        <w:rPr>
          <w:i/>
          <w:sz w:val="26"/>
          <w:szCs w:val="26"/>
        </w:rPr>
      </w:pPr>
      <w:r w:rsidRPr="00F56FEC">
        <w:rPr>
          <w:i/>
          <w:sz w:val="26"/>
          <w:szCs w:val="26"/>
        </w:rPr>
        <w:t>sono contento di esprimerLe – a nome dell’intero Episcopato italiano – il più cordiale benvenuto, ringraziandoLa per aver voluto aprire con il dono della Sua presenza e della Sua parola questa nostra Assemblea Generale.</w:t>
      </w:r>
    </w:p>
    <w:p w:rsidR="00E27E2E" w:rsidRPr="00F56FEC" w:rsidRDefault="00E27E2E" w:rsidP="00A719B3">
      <w:pPr>
        <w:spacing w:after="120" w:line="360" w:lineRule="auto"/>
        <w:ind w:left="340" w:right="340"/>
        <w:jc w:val="both"/>
        <w:rPr>
          <w:i/>
          <w:sz w:val="26"/>
          <w:szCs w:val="26"/>
        </w:rPr>
      </w:pPr>
      <w:r w:rsidRPr="00F56FEC">
        <w:rPr>
          <w:i/>
          <w:sz w:val="26"/>
          <w:szCs w:val="26"/>
        </w:rPr>
        <w:t xml:space="preserve">Come Lei sa, a fare da filo conduttore ai nostri lavori è la volontà di verificare quanto e come le indicazioni di fondo contenute nella Sua Esortazione apostolica, </w:t>
      </w:r>
      <w:r w:rsidRPr="00F56FEC">
        <w:rPr>
          <w:sz w:val="26"/>
          <w:szCs w:val="26"/>
        </w:rPr>
        <w:t>Evangelii gaudium</w:t>
      </w:r>
      <w:r w:rsidRPr="00F56FEC">
        <w:rPr>
          <w:i/>
          <w:sz w:val="26"/>
          <w:szCs w:val="26"/>
        </w:rPr>
        <w:t>, siano state accolte e orientino il cammino delle nostre Chiese verso una nuova tappa evangelizzatrice.</w:t>
      </w:r>
      <w:r w:rsidR="00EB2D1E" w:rsidRPr="00F56FEC">
        <w:rPr>
          <w:i/>
          <w:sz w:val="26"/>
          <w:szCs w:val="26"/>
        </w:rPr>
        <w:t xml:space="preserve"> Desideriamo e ci impegniamo affinché essa sia marcata da quella gioia che nasce dall’incontro con il Signore Gesù (</w:t>
      </w:r>
      <w:r w:rsidR="00EB2D1E" w:rsidRPr="00F56FEC">
        <w:rPr>
          <w:sz w:val="26"/>
          <w:szCs w:val="26"/>
        </w:rPr>
        <w:t>cf</w:t>
      </w:r>
      <w:r w:rsidR="00EB2D1E" w:rsidRPr="00F56FEC">
        <w:rPr>
          <w:i/>
          <w:sz w:val="26"/>
          <w:szCs w:val="26"/>
        </w:rPr>
        <w:t>. EG 1).</w:t>
      </w:r>
    </w:p>
    <w:p w:rsidR="00EB2D1E" w:rsidRPr="00F56FEC" w:rsidRDefault="00C843B8" w:rsidP="00A719B3">
      <w:pPr>
        <w:spacing w:after="120" w:line="360" w:lineRule="auto"/>
        <w:ind w:left="340" w:right="340"/>
        <w:jc w:val="both"/>
        <w:rPr>
          <w:i/>
          <w:sz w:val="26"/>
          <w:szCs w:val="26"/>
        </w:rPr>
      </w:pPr>
      <w:r w:rsidRPr="00F56FEC">
        <w:rPr>
          <w:i/>
          <w:sz w:val="26"/>
          <w:szCs w:val="26"/>
        </w:rPr>
        <w:t>Questo stesso spirito caratterizzerà il confronto tra noi anche sui temi del Convegno Ecclesiale Nazionale che ci vedrà insieme a Firenze, sulle iniziative per vivere l’appuntamento con il Giubileo straordinario della Misericordia e, infine, sulla vita e la formazione permanente dei nostri presbiteri.</w:t>
      </w:r>
    </w:p>
    <w:p w:rsidR="00C843B8" w:rsidRPr="00F56FEC" w:rsidRDefault="00A719B3" w:rsidP="00A719B3">
      <w:pPr>
        <w:spacing w:after="120" w:line="360" w:lineRule="auto"/>
        <w:ind w:left="340" w:right="340"/>
        <w:jc w:val="both"/>
        <w:rPr>
          <w:i/>
          <w:sz w:val="26"/>
          <w:szCs w:val="26"/>
        </w:rPr>
      </w:pPr>
      <w:r w:rsidRPr="00F56FEC">
        <w:rPr>
          <w:i/>
          <w:sz w:val="26"/>
          <w:szCs w:val="26"/>
        </w:rPr>
        <w:t>Padre Santo, siamo consapevoli di quanto il nostro popolo guardi a noi, alla nostra missione di primi annunciatori dell’amore di Dio e di pastori che sono chiamati ad avere a cu</w:t>
      </w:r>
      <w:r w:rsidR="00E20D73" w:rsidRPr="00F56FEC">
        <w:rPr>
          <w:i/>
          <w:sz w:val="26"/>
          <w:szCs w:val="26"/>
        </w:rPr>
        <w:t>ore ognuna delle persone e delle</w:t>
      </w:r>
      <w:r w:rsidRPr="00F56FEC">
        <w:rPr>
          <w:i/>
          <w:sz w:val="26"/>
          <w:szCs w:val="26"/>
        </w:rPr>
        <w:t xml:space="preserve"> comunità affidate alla nostra cura pastorale. È una responsabilità che intendiamo portare insieme, offrendo a tutti testimonianza di fraternità e di unità.</w:t>
      </w:r>
    </w:p>
    <w:p w:rsidR="00A719B3" w:rsidRPr="00F56FEC" w:rsidRDefault="00A719B3" w:rsidP="00A719B3">
      <w:pPr>
        <w:spacing w:after="120" w:line="360" w:lineRule="auto"/>
        <w:ind w:left="340" w:right="340"/>
        <w:jc w:val="both"/>
        <w:rPr>
          <w:i/>
          <w:sz w:val="26"/>
          <w:szCs w:val="26"/>
        </w:rPr>
      </w:pPr>
      <w:r w:rsidRPr="00F56FEC">
        <w:rPr>
          <w:i/>
          <w:sz w:val="26"/>
          <w:szCs w:val="26"/>
        </w:rPr>
        <w:t>Voglia benedirci e incoraggiarci su questa strada, Santità: lo Spirito di Pentecoste possa renderci sempre più segno vivo del Risorto nel mondo di oggi, attenti a promuovere la vita, la dignità e la giustizia, in un rinnovato servizio di autentica carità.</w:t>
      </w:r>
    </w:p>
    <w:sectPr w:rsidR="00A719B3" w:rsidRPr="00F56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3E" w:rsidRDefault="00B63F3E" w:rsidP="0079349E">
      <w:pPr>
        <w:spacing w:after="0" w:line="240" w:lineRule="auto"/>
      </w:pPr>
      <w:r>
        <w:separator/>
      </w:r>
    </w:p>
  </w:endnote>
  <w:endnote w:type="continuationSeparator" w:id="0">
    <w:p w:rsidR="00B63F3E" w:rsidRDefault="00B63F3E" w:rsidP="0079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9E" w:rsidRDefault="0079349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9E" w:rsidRDefault="0079349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9E" w:rsidRDefault="007934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3E" w:rsidRDefault="00B63F3E" w:rsidP="0079349E">
      <w:pPr>
        <w:spacing w:after="0" w:line="240" w:lineRule="auto"/>
      </w:pPr>
      <w:r>
        <w:separator/>
      </w:r>
    </w:p>
  </w:footnote>
  <w:footnote w:type="continuationSeparator" w:id="0">
    <w:p w:rsidR="00B63F3E" w:rsidRDefault="00B63F3E" w:rsidP="0079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9E" w:rsidRDefault="0079349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9E" w:rsidRDefault="0079349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9E" w:rsidRDefault="007934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D5"/>
    <w:rsid w:val="004F21D5"/>
    <w:rsid w:val="0079349E"/>
    <w:rsid w:val="00A719B3"/>
    <w:rsid w:val="00B63F3E"/>
    <w:rsid w:val="00C843B8"/>
    <w:rsid w:val="00D32180"/>
    <w:rsid w:val="00E20D73"/>
    <w:rsid w:val="00E27E2E"/>
    <w:rsid w:val="00E97510"/>
    <w:rsid w:val="00EB2D1E"/>
    <w:rsid w:val="00F5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49E"/>
  </w:style>
  <w:style w:type="paragraph" w:styleId="Pidipagina">
    <w:name w:val="footer"/>
    <w:basedOn w:val="Normale"/>
    <w:link w:val="PidipaginaCarattere"/>
    <w:uiPriority w:val="99"/>
    <w:unhideWhenUsed/>
    <w:rsid w:val="0079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49E"/>
  </w:style>
  <w:style w:type="paragraph" w:styleId="Pidipagina">
    <w:name w:val="footer"/>
    <w:basedOn w:val="Normale"/>
    <w:link w:val="PidipaginaCarattere"/>
    <w:uiPriority w:val="99"/>
    <w:unhideWhenUsed/>
    <w:rsid w:val="0079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2015-05-18T06:21:00Z</dcterms:created>
  <dcterms:modified xsi:type="dcterms:W3CDTF">2015-05-18T06:21:00Z</dcterms:modified>
</cp:coreProperties>
</file>