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B1F" w:rsidRPr="002A60E2" w:rsidRDefault="00356B1F" w:rsidP="00356B1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A60E2">
        <w:rPr>
          <w:b/>
          <w:sz w:val="28"/>
          <w:szCs w:val="28"/>
        </w:rPr>
        <w:t>UNITA’ PASTORALE INTERPARROCCHIALE DI SORRENTO</w:t>
      </w:r>
    </w:p>
    <w:p w:rsidR="00356B1F" w:rsidRPr="002A60E2" w:rsidRDefault="00FD6BF1" w:rsidP="00356B1F">
      <w:pPr>
        <w:jc w:val="center"/>
        <w:rPr>
          <w:sz w:val="24"/>
          <w:szCs w:val="24"/>
        </w:rPr>
      </w:pPr>
      <w:r w:rsidRPr="002A60E2">
        <w:rPr>
          <w:sz w:val="24"/>
          <w:szCs w:val="24"/>
        </w:rPr>
        <w:t>R</w:t>
      </w:r>
      <w:r w:rsidR="006C2519">
        <w:rPr>
          <w:sz w:val="24"/>
          <w:szCs w:val="24"/>
        </w:rPr>
        <w:t>elazione informativa sul cammino fatto in</w:t>
      </w:r>
      <w:r w:rsidRPr="002A60E2">
        <w:rPr>
          <w:sz w:val="24"/>
          <w:szCs w:val="24"/>
        </w:rPr>
        <w:t xml:space="preserve"> attuazione delle Linee Pastorali</w:t>
      </w:r>
      <w:r w:rsidR="006C2519">
        <w:rPr>
          <w:sz w:val="24"/>
          <w:szCs w:val="24"/>
        </w:rPr>
        <w:t xml:space="preserve"> 2014/2015</w:t>
      </w:r>
    </w:p>
    <w:p w:rsidR="00FD6BF1" w:rsidRDefault="00FD6BF1" w:rsidP="00356B1F">
      <w:pPr>
        <w:jc w:val="center"/>
      </w:pPr>
    </w:p>
    <w:p w:rsidR="00356B1F" w:rsidRDefault="006C2519" w:rsidP="00356B1F">
      <w:pPr>
        <w:jc w:val="both"/>
      </w:pPr>
      <w:r>
        <w:tab/>
      </w:r>
      <w:r w:rsidR="00356B1F">
        <w:t>Il tentativo di raccogliere l’invito e le linee programmatiche del Percorso di formazione missionaria proposto alle Unità pastorali della nostra Diocesi attraverso le Linee Pastorali 2014/2015</w:t>
      </w:r>
      <w:r w:rsidR="00FD6BF1">
        <w:t>, ha visto dipanarsi discussioni ampie e articolate, succedutesi in tre incontri interlocutori nell’arco temporale di circa un mese, da fine gennaio a fine febbraio.</w:t>
      </w:r>
    </w:p>
    <w:p w:rsidR="00B708C9" w:rsidRDefault="00B708C9" w:rsidP="00356B1F">
      <w:pPr>
        <w:jc w:val="both"/>
      </w:pPr>
      <w:r>
        <w:t>Il Consiglio pastorale della UP di S</w:t>
      </w:r>
      <w:r w:rsidR="006C2519">
        <w:t xml:space="preserve">orrento ha scelto </w:t>
      </w:r>
      <w:r>
        <w:t>di concretizzare l’esigenza formativa in chiave missionaria, soprattutto, ma non solo</w:t>
      </w:r>
      <w:r w:rsidR="00C56344">
        <w:t>,</w:t>
      </w:r>
      <w:r>
        <w:t xml:space="preserve"> degli operatori pastorali, attraverso un percorso formativo curato dalla Comunità Missionaria di Villaregia di Piazzola di Nola</w:t>
      </w:r>
      <w:r w:rsidR="006C2519">
        <w:t xml:space="preserve">, </w:t>
      </w:r>
      <w:r>
        <w:t>articola</w:t>
      </w:r>
      <w:r w:rsidR="006C2519">
        <w:t>to</w:t>
      </w:r>
      <w:r>
        <w:t xml:space="preserve"> in tre incontri sui seguenti temi:</w:t>
      </w:r>
    </w:p>
    <w:p w:rsidR="00B708C9" w:rsidRDefault="00B708C9" w:rsidP="00B708C9">
      <w:pPr>
        <w:pStyle w:val="Paragrafoelenco"/>
        <w:numPr>
          <w:ilvl w:val="0"/>
          <w:numId w:val="1"/>
        </w:numPr>
        <w:jc w:val="both"/>
      </w:pPr>
      <w:r>
        <w:t>I diversi modelli di Chiesa: dalla Chiesa recinto alla Chiesa in uscita</w:t>
      </w:r>
    </w:p>
    <w:p w:rsidR="00B708C9" w:rsidRDefault="00B708C9" w:rsidP="00B708C9">
      <w:pPr>
        <w:pStyle w:val="Paragrafoelenco"/>
        <w:numPr>
          <w:ilvl w:val="0"/>
          <w:numId w:val="1"/>
        </w:numPr>
        <w:jc w:val="both"/>
      </w:pPr>
      <w:r>
        <w:t>Il decalogo dei nuovi evangelizzatori</w:t>
      </w:r>
    </w:p>
    <w:p w:rsidR="00B708C9" w:rsidRDefault="00B708C9" w:rsidP="00B708C9">
      <w:pPr>
        <w:pStyle w:val="Paragrafoelenco"/>
        <w:numPr>
          <w:ilvl w:val="0"/>
          <w:numId w:val="1"/>
        </w:numPr>
        <w:jc w:val="both"/>
      </w:pPr>
      <w:r>
        <w:t>Le nuove tecniche di evangelizzazione</w:t>
      </w:r>
    </w:p>
    <w:p w:rsidR="00B708C9" w:rsidRDefault="006C2519" w:rsidP="00B708C9">
      <w:pPr>
        <w:jc w:val="both"/>
      </w:pPr>
      <w:r>
        <w:t xml:space="preserve">che si sono tenuti in </w:t>
      </w:r>
      <w:r w:rsidR="00485C7E">
        <w:t>Quaresima</w:t>
      </w:r>
      <w:r>
        <w:t>,</w:t>
      </w:r>
      <w:r w:rsidR="00485C7E">
        <w:t xml:space="preserve"> presso i locali della Parrocchia N.S. di Lourdes</w:t>
      </w:r>
      <w:r>
        <w:t>,</w:t>
      </w:r>
      <w:r w:rsidR="00485C7E">
        <w:t xml:space="preserve"> rispettivamente il 10, il 18 e il 24 marzo.</w:t>
      </w:r>
    </w:p>
    <w:p w:rsidR="005B3635" w:rsidRDefault="006C2519" w:rsidP="005B3635">
      <w:pPr>
        <w:jc w:val="both"/>
      </w:pPr>
      <w:r>
        <w:t xml:space="preserve">Sono state proposte due </w:t>
      </w:r>
      <w:r w:rsidR="005B3635">
        <w:t xml:space="preserve">esperienze </w:t>
      </w:r>
      <w:r>
        <w:t>laboratoriali</w:t>
      </w:r>
      <w:r w:rsidR="005B3635">
        <w:t>:</w:t>
      </w:r>
    </w:p>
    <w:p w:rsidR="005B3635" w:rsidRDefault="005B3635" w:rsidP="005B3635">
      <w:pPr>
        <w:pStyle w:val="Paragrafoelenco"/>
        <w:numPr>
          <w:ilvl w:val="0"/>
          <w:numId w:val="3"/>
        </w:numPr>
        <w:jc w:val="both"/>
      </w:pPr>
      <w:r>
        <w:t>Visita alle famiglie in coppia</w:t>
      </w:r>
    </w:p>
    <w:p w:rsidR="005B3635" w:rsidRDefault="005B3635" w:rsidP="005B3635">
      <w:pPr>
        <w:pStyle w:val="Paragrafoelenco"/>
        <w:numPr>
          <w:ilvl w:val="0"/>
          <w:numId w:val="3"/>
        </w:numPr>
        <w:jc w:val="both"/>
      </w:pPr>
      <w:r>
        <w:t>Luce nella notte, con tenda di preghiera</w:t>
      </w:r>
    </w:p>
    <w:p w:rsidR="00485C7E" w:rsidRDefault="00485C7E" w:rsidP="00B708C9">
      <w:pPr>
        <w:jc w:val="both"/>
      </w:pPr>
      <w:r>
        <w:t>In ultima istanza si mette in rilievo</w:t>
      </w:r>
      <w:r w:rsidR="006C2519">
        <w:t>,</w:t>
      </w:r>
      <w:r>
        <w:t xml:space="preserve"> da una parte</w:t>
      </w:r>
      <w:r w:rsidR="006C2519">
        <w:t xml:space="preserve"> </w:t>
      </w:r>
      <w:r>
        <w:t>la crescente partecipazione</w:t>
      </w:r>
      <w:r w:rsidR="00C56344">
        <w:t xml:space="preserve"> di quasi tutti i membri designati</w:t>
      </w:r>
      <w:r>
        <w:t xml:space="preserve"> ai lavori del Consiglio Pastorale Territoriale di cui si tratta, dall’altra il permanere di una difficoltà di fondo a superare i limiti naturali di ogni singola c</w:t>
      </w:r>
      <w:r w:rsidR="005B3635">
        <w:t xml:space="preserve">omunità parrocchiale a favore di quelle proposte che, certamente imperfette, si pongono come </w:t>
      </w:r>
      <w:r w:rsidR="00FD0AE6">
        <w:t>“</w:t>
      </w:r>
      <w:r w:rsidR="005B3635">
        <w:t>comuni</w:t>
      </w:r>
      <w:r w:rsidR="00FD0AE6">
        <w:t>”</w:t>
      </w:r>
      <w:r w:rsidR="005B3635">
        <w:t>.</w:t>
      </w:r>
    </w:p>
    <w:sectPr w:rsidR="00485C7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34852"/>
    <w:multiLevelType w:val="hybridMultilevel"/>
    <w:tmpl w:val="7DB280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E614A3"/>
    <w:multiLevelType w:val="hybridMultilevel"/>
    <w:tmpl w:val="EF0AF7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A60241"/>
    <w:multiLevelType w:val="hybridMultilevel"/>
    <w:tmpl w:val="676AE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1F"/>
    <w:rsid w:val="002A60E2"/>
    <w:rsid w:val="00356B1F"/>
    <w:rsid w:val="00360D24"/>
    <w:rsid w:val="00426561"/>
    <w:rsid w:val="00485C7E"/>
    <w:rsid w:val="005B3635"/>
    <w:rsid w:val="00696B6C"/>
    <w:rsid w:val="006C2519"/>
    <w:rsid w:val="009356F2"/>
    <w:rsid w:val="00B708C9"/>
    <w:rsid w:val="00C56344"/>
    <w:rsid w:val="00FD0AE6"/>
    <w:rsid w:val="00FD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0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C106A-0E2A-4AA7-B48A-CA0DF4FD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tramontano</dc:creator>
  <cp:lastModifiedBy>tramontano</cp:lastModifiedBy>
  <cp:revision>2</cp:revision>
  <cp:lastPrinted>2015-06-26T15:55:00Z</cp:lastPrinted>
  <dcterms:created xsi:type="dcterms:W3CDTF">2015-06-29T15:02:00Z</dcterms:created>
  <dcterms:modified xsi:type="dcterms:W3CDTF">2015-06-29T15:02:00Z</dcterms:modified>
</cp:coreProperties>
</file>